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369" w:rsidRDefault="004E620F">
      <w:pPr>
        <w:pStyle w:val="normal"/>
        <w:spacing w:after="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ISTITUTO </w:t>
      </w:r>
      <w:proofErr w:type="spellStart"/>
      <w:r>
        <w:rPr>
          <w:rFonts w:ascii="Verdana" w:eastAsia="Verdana" w:hAnsi="Verdana" w:cs="Verdana"/>
          <w:b/>
        </w:rPr>
        <w:t>DI</w:t>
      </w:r>
      <w:proofErr w:type="spellEnd"/>
      <w:r>
        <w:rPr>
          <w:rFonts w:ascii="Verdana" w:eastAsia="Verdana" w:hAnsi="Verdana" w:cs="Verdana"/>
          <w:b/>
        </w:rPr>
        <w:t xml:space="preserve"> ISTRUZIONE A. MOTTI</w:t>
      </w:r>
    </w:p>
    <w:p w:rsidR="00BF6369" w:rsidRDefault="004E620F">
      <w:pPr>
        <w:pStyle w:val="normal"/>
        <w:spacing w:after="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PERCORSO TECNICO</w:t>
      </w:r>
    </w:p>
    <w:p w:rsidR="00BF6369" w:rsidRDefault="004E620F">
      <w:pPr>
        <w:pStyle w:val="normal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PRO</w:t>
      </w:r>
      <w:r w:rsidR="005F0661">
        <w:rPr>
          <w:rFonts w:ascii="Verdana" w:eastAsia="Verdana" w:hAnsi="Verdana" w:cs="Verdana"/>
          <w:b/>
        </w:rPr>
        <w:t>GRAMMAZIONE ANNO SCOLASTICO 2023 – 2024</w:t>
      </w:r>
    </w:p>
    <w:p w:rsidR="00196C7B" w:rsidRPr="00196C7B" w:rsidRDefault="00196C7B">
      <w:pPr>
        <w:pStyle w:val="normal"/>
        <w:jc w:val="center"/>
        <w:rPr>
          <w:rFonts w:ascii="Verdana" w:eastAsia="Verdana" w:hAnsi="Verdana" w:cs="Verdana"/>
          <w:b/>
          <w:color w:val="FF0000"/>
        </w:rPr>
      </w:pPr>
      <w:r>
        <w:rPr>
          <w:rFonts w:ascii="Verdana" w:eastAsia="Verdana" w:hAnsi="Verdana" w:cs="Verdana"/>
          <w:b/>
        </w:rPr>
        <w:t xml:space="preserve">     </w:t>
      </w:r>
      <w:r w:rsidRPr="00196C7B">
        <w:rPr>
          <w:rFonts w:ascii="Verdana" w:eastAsia="Verdana" w:hAnsi="Verdana" w:cs="Verdana"/>
          <w:b/>
          <w:color w:val="FF0000"/>
        </w:rPr>
        <w:t xml:space="preserve">CLASSI PRIME </w:t>
      </w:r>
    </w:p>
    <w:p w:rsidR="00BF6369" w:rsidRDefault="004E620F">
      <w:pPr>
        <w:pStyle w:val="normal"/>
        <w:rPr>
          <w:rFonts w:ascii="Verdana" w:eastAsia="Verdana" w:hAnsi="Verdana" w:cs="Verdana"/>
          <w:b/>
          <w:color w:val="00B0F0"/>
        </w:rPr>
      </w:pPr>
      <w:r>
        <w:rPr>
          <w:rFonts w:ascii="Verdana" w:eastAsia="Verdana" w:hAnsi="Verdana" w:cs="Verdana"/>
          <w:b/>
          <w:color w:val="00B0F0"/>
        </w:rPr>
        <w:t>DISCIPLINA</w:t>
      </w:r>
      <w:r>
        <w:rPr>
          <w:rFonts w:ascii="Arial" w:eastAsia="Arial" w:hAnsi="Arial" w:cs="Arial"/>
          <w:b/>
          <w:color w:val="00B0F0"/>
        </w:rPr>
        <w:t>►</w:t>
      </w:r>
      <w:r w:rsidR="005F0661">
        <w:rPr>
          <w:rFonts w:ascii="Arial" w:eastAsia="Arial" w:hAnsi="Arial" w:cs="Arial"/>
          <w:b/>
          <w:color w:val="00B0F0"/>
        </w:rPr>
        <w:t xml:space="preserve"> SCIENZE  MOTORIE E SPORTIVE </w:t>
      </w:r>
    </w:p>
    <w:p w:rsidR="00BF6369" w:rsidRDefault="005F0661">
      <w:pPr>
        <w:pStyle w:val="normal"/>
        <w:rPr>
          <w:rFonts w:ascii="Verdana" w:eastAsia="Verdana" w:hAnsi="Verdana" w:cs="Verdana"/>
          <w:b/>
          <w:color w:val="00B0F0"/>
        </w:rPr>
      </w:pPr>
      <w:r>
        <w:rPr>
          <w:rFonts w:ascii="Verdana" w:eastAsia="Verdana" w:hAnsi="Verdana" w:cs="Verdana"/>
          <w:b/>
          <w:color w:val="00B0F0"/>
        </w:rPr>
        <w:t xml:space="preserve">CLASSE </w:t>
      </w:r>
      <w:proofErr w:type="spellStart"/>
      <w:r>
        <w:rPr>
          <w:rFonts w:ascii="Verdana" w:eastAsia="Verdana" w:hAnsi="Verdana" w:cs="Verdana"/>
          <w:b/>
          <w:color w:val="00B0F0"/>
        </w:rPr>
        <w:t>DI</w:t>
      </w:r>
      <w:proofErr w:type="spellEnd"/>
      <w:r>
        <w:rPr>
          <w:rFonts w:ascii="Verdana" w:eastAsia="Verdana" w:hAnsi="Verdana" w:cs="Verdana"/>
          <w:b/>
          <w:color w:val="00B0F0"/>
        </w:rPr>
        <w:t xml:space="preserve"> </w:t>
      </w:r>
      <w:r w:rsidR="004E620F">
        <w:rPr>
          <w:rFonts w:ascii="Verdana" w:eastAsia="Verdana" w:hAnsi="Verdana" w:cs="Verdana"/>
          <w:b/>
          <w:color w:val="00B0F0"/>
        </w:rPr>
        <w:t>CONCORSO</w:t>
      </w:r>
      <w:r w:rsidR="004E620F">
        <w:rPr>
          <w:rFonts w:ascii="Arial" w:eastAsia="Arial" w:hAnsi="Arial" w:cs="Arial"/>
          <w:b/>
          <w:color w:val="00B0F0"/>
        </w:rPr>
        <w:t>►</w:t>
      </w:r>
      <w:r>
        <w:rPr>
          <w:rFonts w:ascii="Arial" w:eastAsia="Arial" w:hAnsi="Arial" w:cs="Arial"/>
          <w:b/>
          <w:color w:val="00B0F0"/>
        </w:rPr>
        <w:t xml:space="preserve"> A 48</w:t>
      </w:r>
    </w:p>
    <w:tbl>
      <w:tblPr>
        <w:tblStyle w:val="a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985"/>
      </w:tblGrid>
      <w:tr w:rsidR="00BF6369">
        <w:trPr>
          <w:cantSplit/>
          <w:tblHeader/>
        </w:trPr>
        <w:tc>
          <w:tcPr>
            <w:tcW w:w="14985" w:type="dxa"/>
          </w:tcPr>
          <w:p w:rsidR="00BF6369" w:rsidRDefault="005F0661">
            <w:pPr>
              <w:pStyle w:val="normal"/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  <w:i/>
              </w:rPr>
              <w:t>Docent</w:t>
            </w:r>
            <w:r w:rsidR="004E620F">
              <w:rPr>
                <w:rFonts w:ascii="Verdana" w:eastAsia="Verdana" w:hAnsi="Verdana" w:cs="Verdana"/>
                <w:i/>
              </w:rPr>
              <w:t>i</w:t>
            </w:r>
          </w:p>
          <w:p w:rsidR="00BF6369" w:rsidRDefault="005F0661">
            <w:pPr>
              <w:pStyle w:val="normal"/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  <w:i/>
              </w:rPr>
              <w:t xml:space="preserve">Russo Massimo, </w:t>
            </w:r>
            <w:proofErr w:type="spellStart"/>
            <w:r>
              <w:rPr>
                <w:rFonts w:ascii="Verdana" w:eastAsia="Verdana" w:hAnsi="Verdana" w:cs="Verdana"/>
                <w:i/>
              </w:rPr>
              <w:t>Fragale</w:t>
            </w:r>
            <w:proofErr w:type="spellEnd"/>
            <w:r>
              <w:rPr>
                <w:rFonts w:ascii="Verdana" w:eastAsia="Verdana" w:hAnsi="Verdana" w:cs="Verdana"/>
                <w:i/>
              </w:rPr>
              <w:t xml:space="preserve"> Mauro , </w:t>
            </w:r>
            <w:proofErr w:type="spellStart"/>
            <w:r>
              <w:rPr>
                <w:rFonts w:ascii="Verdana" w:eastAsia="Verdana" w:hAnsi="Verdana" w:cs="Verdana"/>
                <w:i/>
              </w:rPr>
              <w:t>Ganassi</w:t>
            </w:r>
            <w:proofErr w:type="spellEnd"/>
            <w:r>
              <w:rPr>
                <w:rFonts w:ascii="Verdana" w:eastAsia="Verdana" w:hAnsi="Verdana" w:cs="Verdana"/>
                <w:i/>
              </w:rPr>
              <w:t xml:space="preserve"> Patrizia , </w:t>
            </w:r>
            <w:proofErr w:type="spellStart"/>
            <w:r>
              <w:rPr>
                <w:rFonts w:ascii="Verdana" w:eastAsia="Verdana" w:hAnsi="Verdana" w:cs="Verdana"/>
                <w:i/>
              </w:rPr>
              <w:t>Pagliani</w:t>
            </w:r>
            <w:proofErr w:type="spellEnd"/>
            <w:r>
              <w:rPr>
                <w:rFonts w:ascii="Verdana" w:eastAsia="Verdana" w:hAnsi="Verdana" w:cs="Verdana"/>
                <w:i/>
              </w:rPr>
              <w:t xml:space="preserve"> Antonella , Piccolo Loredana, Sorrentino Elisabetta</w:t>
            </w:r>
          </w:p>
        </w:tc>
      </w:tr>
      <w:tr w:rsidR="00BF6369">
        <w:trPr>
          <w:cantSplit/>
          <w:tblHeader/>
        </w:trPr>
        <w:tc>
          <w:tcPr>
            <w:tcW w:w="14985" w:type="dxa"/>
          </w:tcPr>
          <w:p w:rsidR="00BF6369" w:rsidRDefault="004E620F">
            <w:pPr>
              <w:pStyle w:val="normal"/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  <w:i/>
              </w:rPr>
              <w:t>Progra</w:t>
            </w:r>
            <w:r w:rsidR="005F0661">
              <w:rPr>
                <w:rFonts w:ascii="Verdana" w:eastAsia="Verdana" w:hAnsi="Verdana" w:cs="Verdana"/>
                <w:i/>
              </w:rPr>
              <w:t xml:space="preserve">mmazione per classi parallele  X </w:t>
            </w:r>
            <w:r>
              <w:rPr>
                <w:rFonts w:ascii="Verdana" w:eastAsia="Verdana" w:hAnsi="Verdana" w:cs="Verdana"/>
                <w:i/>
              </w:rPr>
              <w:t>SI    □NO</w:t>
            </w:r>
          </w:p>
          <w:p w:rsidR="00BF6369" w:rsidRDefault="00BF6369">
            <w:pPr>
              <w:pStyle w:val="normal"/>
              <w:rPr>
                <w:rFonts w:ascii="Verdana" w:eastAsia="Verdana" w:hAnsi="Verdana" w:cs="Verdana"/>
                <w:i/>
              </w:rPr>
            </w:pPr>
          </w:p>
        </w:tc>
      </w:tr>
      <w:tr w:rsidR="00BF6369">
        <w:trPr>
          <w:cantSplit/>
          <w:tblHeader/>
        </w:trPr>
        <w:tc>
          <w:tcPr>
            <w:tcW w:w="14985" w:type="dxa"/>
          </w:tcPr>
          <w:p w:rsidR="00BF6369" w:rsidRDefault="004E620F">
            <w:pPr>
              <w:pStyle w:val="normal"/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  <w:i/>
              </w:rPr>
              <w:t xml:space="preserve">Programmazione condivisa  </w:t>
            </w:r>
            <w:r w:rsidR="005F0661">
              <w:rPr>
                <w:rFonts w:ascii="Verdana" w:eastAsia="Verdana" w:hAnsi="Verdana" w:cs="Verdana"/>
                <w:i/>
              </w:rPr>
              <w:t xml:space="preserve">in sede di Riunione di materia  X </w:t>
            </w:r>
            <w:r>
              <w:rPr>
                <w:rFonts w:ascii="Verdana" w:eastAsia="Verdana" w:hAnsi="Verdana" w:cs="Verdana"/>
                <w:i/>
              </w:rPr>
              <w:t>SI  □NO</w:t>
            </w:r>
          </w:p>
          <w:p w:rsidR="00BF6369" w:rsidRDefault="00BF6369">
            <w:pPr>
              <w:pStyle w:val="normal"/>
              <w:rPr>
                <w:rFonts w:ascii="Verdana" w:eastAsia="Verdana" w:hAnsi="Verdana" w:cs="Verdana"/>
                <w:i/>
              </w:rPr>
            </w:pPr>
          </w:p>
        </w:tc>
      </w:tr>
    </w:tbl>
    <w:p w:rsidR="00BF6369" w:rsidRDefault="004E620F">
      <w:pPr>
        <w:pStyle w:val="normal"/>
        <w:spacing w:after="0" w:line="240" w:lineRule="auto"/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>Nota:</w:t>
      </w:r>
    </w:p>
    <w:p w:rsidR="00BF6369" w:rsidRDefault="004E620F">
      <w:pPr>
        <w:pStyle w:val="normal"/>
        <w:spacing w:after="0" w:line="240" w:lineRule="auto"/>
        <w:jc w:val="both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 xml:space="preserve">A. </w:t>
      </w:r>
      <w:r>
        <w:rPr>
          <w:rFonts w:ascii="Arial" w:eastAsia="Arial" w:hAnsi="Arial" w:cs="Arial"/>
          <w:i/>
        </w:rPr>
        <w:t>►</w:t>
      </w:r>
      <w:r>
        <w:rPr>
          <w:rFonts w:ascii="Verdana" w:eastAsia="Verdana" w:hAnsi="Verdana" w:cs="Verdana"/>
          <w:i/>
        </w:rPr>
        <w:t xml:space="preserve">Si indicano con       </w:t>
      </w:r>
      <w:r>
        <w:rPr>
          <w:rFonts w:ascii="Verdana" w:eastAsia="Verdana" w:hAnsi="Verdana" w:cs="Verdana"/>
          <w:b/>
          <w:i/>
        </w:rPr>
        <w:t>*</w:t>
      </w:r>
      <w:r>
        <w:rPr>
          <w:rFonts w:ascii="Verdana" w:eastAsia="Verdana" w:hAnsi="Verdana" w:cs="Verdana"/>
          <w:i/>
        </w:rPr>
        <w:t xml:space="preserve">        gli obiettivi minimi della disciplina in termini di conoscenze/competenze/abilità</w:t>
      </w:r>
    </w:p>
    <w:p w:rsidR="00BF6369" w:rsidRDefault="004E620F">
      <w:pPr>
        <w:pStyle w:val="normal"/>
        <w:spacing w:after="0" w:line="240" w:lineRule="auto"/>
        <w:jc w:val="both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 xml:space="preserve">B. </w:t>
      </w:r>
      <w:r>
        <w:rPr>
          <w:rFonts w:ascii="Arial" w:eastAsia="Arial" w:hAnsi="Arial" w:cs="Arial"/>
          <w:i/>
        </w:rPr>
        <w:t>►</w:t>
      </w:r>
      <w:r>
        <w:rPr>
          <w:rFonts w:ascii="Verdana" w:eastAsia="Verdana" w:hAnsi="Verdana" w:cs="Verdana"/>
          <w:i/>
        </w:rPr>
        <w:t xml:space="preserve">Si indicano con       </w:t>
      </w:r>
      <w:r>
        <w:rPr>
          <w:rFonts w:ascii="Verdana" w:eastAsia="Verdana" w:hAnsi="Verdana" w:cs="Verdana"/>
          <w:b/>
          <w:i/>
        </w:rPr>
        <w:t xml:space="preserve">**      </w:t>
      </w:r>
      <w:r>
        <w:rPr>
          <w:rFonts w:ascii="Verdana" w:eastAsia="Verdana" w:hAnsi="Verdana" w:cs="Verdana"/>
          <w:i/>
        </w:rPr>
        <w:t>gli obiettivi minimi richiesti in sede di esami integrativi e/o di idoneità</w:t>
      </w:r>
    </w:p>
    <w:p w:rsidR="00BF6369" w:rsidRDefault="00BF6369">
      <w:pPr>
        <w:pStyle w:val="normal"/>
        <w:spacing w:after="0" w:line="240" w:lineRule="auto"/>
        <w:jc w:val="both"/>
        <w:rPr>
          <w:rFonts w:ascii="Verdana" w:eastAsia="Verdana" w:hAnsi="Verdana" w:cs="Verdana"/>
          <w:b/>
          <w:i/>
        </w:rPr>
      </w:pPr>
    </w:p>
    <w:p w:rsidR="00BF6369" w:rsidRDefault="004E620F">
      <w:pPr>
        <w:pStyle w:val="normal"/>
        <w:spacing w:after="0" w:line="240" w:lineRule="auto"/>
        <w:jc w:val="center"/>
        <w:rPr>
          <w:rFonts w:ascii="Verdana" w:eastAsia="Verdana" w:hAnsi="Verdana" w:cs="Verdana"/>
          <w:b/>
          <w:color w:val="00B0F0"/>
          <w:u w:val="single"/>
        </w:rPr>
      </w:pPr>
      <w:r>
        <w:rPr>
          <w:rFonts w:ascii="Verdana" w:eastAsia="Verdana" w:hAnsi="Verdana" w:cs="Verdana"/>
          <w:b/>
          <w:color w:val="00B0F0"/>
          <w:u w:val="single"/>
        </w:rPr>
        <w:t>ELENCO MODULI/BLOCCHI TEMATICI</w:t>
      </w:r>
    </w:p>
    <w:p w:rsidR="00BF6369" w:rsidRDefault="005F0661">
      <w:pPr>
        <w:pStyle w:val="normal"/>
        <w:spacing w:after="0" w:line="240" w:lineRule="auto"/>
        <w:jc w:val="both"/>
        <w:rPr>
          <w:rFonts w:ascii="Verdana" w:eastAsia="Verdana" w:hAnsi="Verdana" w:cs="Verdana"/>
          <w:b/>
          <w:i/>
          <w:color w:val="FF0000"/>
          <w:u w:val="single"/>
        </w:rPr>
      </w:pPr>
      <w:r>
        <w:rPr>
          <w:rFonts w:ascii="Verdana" w:eastAsia="Verdana" w:hAnsi="Verdana" w:cs="Verdana"/>
          <w:b/>
          <w:i/>
          <w:color w:val="FF0000"/>
          <w:u w:val="single"/>
        </w:rPr>
        <w:t xml:space="preserve">                                                                        </w:t>
      </w:r>
      <w:r w:rsidR="00196C7B">
        <w:rPr>
          <w:rFonts w:ascii="Verdana" w:eastAsia="Verdana" w:hAnsi="Verdana" w:cs="Verdana"/>
          <w:b/>
          <w:i/>
          <w:color w:val="FF0000"/>
          <w:u w:val="single"/>
        </w:rPr>
        <w:t xml:space="preserve">                </w:t>
      </w:r>
    </w:p>
    <w:tbl>
      <w:tblPr>
        <w:tblStyle w:val="a0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95"/>
        <w:gridCol w:w="4995"/>
        <w:gridCol w:w="4995"/>
      </w:tblGrid>
      <w:tr w:rsidR="00BF6369">
        <w:trPr>
          <w:cantSplit/>
          <w:tblHeader/>
        </w:trPr>
        <w:tc>
          <w:tcPr>
            <w:tcW w:w="14985" w:type="dxa"/>
            <w:gridSpan w:val="3"/>
            <w:shd w:val="clear" w:color="auto" w:fill="D9E2F3"/>
          </w:tcPr>
          <w:p w:rsidR="00BF6369" w:rsidRDefault="004E620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TITOLO DEL MODULO/BLOCCO TEMATICO  NUMERO 1</w:t>
            </w:r>
          </w:p>
          <w:p w:rsidR="00BF6369" w:rsidRDefault="004E620F">
            <w:pPr>
              <w:pStyle w:val="normal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►</w:t>
            </w:r>
            <w:r w:rsidR="001A5027">
              <w:rPr>
                <w:rFonts w:ascii="Arial" w:eastAsia="Arial" w:hAnsi="Arial" w:cs="Arial"/>
                <w:b/>
              </w:rPr>
              <w:t>MOD</w:t>
            </w:r>
            <w:proofErr w:type="spellStart"/>
            <w:r w:rsidR="001A5027">
              <w:rPr>
                <w:rFonts w:ascii="Arial" w:eastAsia="Arial" w:hAnsi="Arial" w:cs="Arial"/>
                <w:b/>
              </w:rPr>
              <w:t>.08</w:t>
            </w:r>
            <w:proofErr w:type="spellEnd"/>
            <w:r w:rsidR="001A5027">
              <w:rPr>
                <w:rFonts w:ascii="Arial" w:eastAsia="Arial" w:hAnsi="Arial" w:cs="Arial"/>
                <w:b/>
              </w:rPr>
              <w:t>B1 Salute e Benessere</w:t>
            </w:r>
            <w:r w:rsidR="005F0661">
              <w:rPr>
                <w:rFonts w:ascii="Arial" w:eastAsia="Arial" w:hAnsi="Arial" w:cs="Arial"/>
                <w:b/>
              </w:rPr>
              <w:t xml:space="preserve">  *</w:t>
            </w:r>
          </w:p>
          <w:p w:rsidR="00BF6369" w:rsidRDefault="004E620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Arial" w:eastAsia="Arial" w:hAnsi="Arial" w:cs="Arial"/>
                <w:b/>
              </w:rPr>
              <w:t>Periodo di svolgimento:</w:t>
            </w:r>
            <w:r w:rsidR="005F0661">
              <w:rPr>
                <w:rFonts w:ascii="Arial" w:eastAsia="Arial" w:hAnsi="Arial" w:cs="Arial"/>
                <w:b/>
              </w:rPr>
              <w:t xml:space="preserve"> primo e secondo quadrimestre : le attività si alterneranno durante l’intero anno scolastico , in quanto il raggiungimento delle abilità motorie richiede continui rinforzi e ripetizioni , e le classi non sono tutte uguali </w:t>
            </w:r>
            <w:r w:rsidR="0028188C">
              <w:rPr>
                <w:rFonts w:ascii="Arial" w:eastAsia="Arial" w:hAnsi="Arial" w:cs="Arial"/>
                <w:b/>
              </w:rPr>
              <w:t>.</w:t>
            </w:r>
          </w:p>
        </w:tc>
      </w:tr>
      <w:tr w:rsidR="00BF6369">
        <w:trPr>
          <w:cantSplit/>
          <w:tblHeader/>
        </w:trPr>
        <w:tc>
          <w:tcPr>
            <w:tcW w:w="4995" w:type="dxa"/>
          </w:tcPr>
          <w:p w:rsidR="00BF6369" w:rsidRDefault="004E620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bookmarkStart w:id="0" w:name="_gjdgxs" w:colFirst="0" w:colLast="0"/>
            <w:bookmarkEnd w:id="0"/>
            <w:r>
              <w:rPr>
                <w:rFonts w:ascii="Verdana" w:eastAsia="Verdana" w:hAnsi="Verdana" w:cs="Verdana"/>
                <w:b/>
              </w:rPr>
              <w:lastRenderedPageBreak/>
              <w:t>CONOSCENZE</w:t>
            </w:r>
          </w:p>
          <w:p w:rsidR="0028188C" w:rsidRDefault="0028188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FD64DF" w:rsidRDefault="00FD64D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Conoscere i principi fondamentali di prevenzione e sicurezza personale in palestra e negli spazi aperti .</w:t>
            </w:r>
          </w:p>
          <w:p w:rsidR="00FD64DF" w:rsidRDefault="00FD64D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FD64DF" w:rsidRDefault="00FD64D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Conoscere gli effetti benefici dell’attività motoria sia per il fisico che per il benessere mentale .</w:t>
            </w:r>
          </w:p>
          <w:p w:rsidR="00FD64DF" w:rsidRDefault="00FD64D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FD64DF" w:rsidRDefault="00FD64D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4995" w:type="dxa"/>
          </w:tcPr>
          <w:p w:rsidR="00BF6369" w:rsidRDefault="004E620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COMPETENZ</w:t>
            </w:r>
            <w:r w:rsidR="00FD64DF">
              <w:rPr>
                <w:rFonts w:ascii="Verdana" w:eastAsia="Verdana" w:hAnsi="Verdana" w:cs="Verdana"/>
                <w:b/>
              </w:rPr>
              <w:t>A  N. 9  Area Generale</w:t>
            </w:r>
          </w:p>
          <w:p w:rsidR="00FD64DF" w:rsidRDefault="00FD64D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FD64DF" w:rsidRDefault="00FD64D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Riconoscere i principali aspetti comunicativi, culturali e relazionali dell’espressività corporea ed esercitare in modo efficace la pratica sportiva per il benessere individuale e collettivo.</w:t>
            </w:r>
          </w:p>
        </w:tc>
        <w:tc>
          <w:tcPr>
            <w:tcW w:w="4995" w:type="dxa"/>
          </w:tcPr>
          <w:p w:rsidR="00BF6369" w:rsidRDefault="004E620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ABILITA’</w:t>
            </w: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D429A6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Assumere comportamenti funzionali alla sicurezza per prevenire i principali infortuni.</w:t>
            </w:r>
          </w:p>
          <w:p w:rsidR="00D429A6" w:rsidRDefault="00D429A6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D429A6" w:rsidRDefault="00D429A6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Adottare principi igienici essenziali per mantenere il proprio stato di salute e benessere.</w:t>
            </w:r>
          </w:p>
          <w:p w:rsidR="00D429A6" w:rsidRDefault="00D429A6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D429A6" w:rsidRDefault="00D429A6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Scegliere di praticare l’attività sportiva per migliorare l’efficienza psicofisica e mentale .</w:t>
            </w: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</w:tc>
      </w:tr>
      <w:tr w:rsidR="00BF6369">
        <w:trPr>
          <w:cantSplit/>
          <w:tblHeader/>
        </w:trPr>
        <w:tc>
          <w:tcPr>
            <w:tcW w:w="14985" w:type="dxa"/>
            <w:gridSpan w:val="3"/>
            <w:shd w:val="clear" w:color="auto" w:fill="D9E2F3"/>
          </w:tcPr>
          <w:p w:rsidR="00BF6369" w:rsidRDefault="004E620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bookmarkStart w:id="1" w:name="_30j0zll" w:colFirst="0" w:colLast="0"/>
            <w:bookmarkEnd w:id="1"/>
            <w:r>
              <w:rPr>
                <w:rFonts w:ascii="Verdana" w:eastAsia="Verdana" w:hAnsi="Verdana" w:cs="Verdana"/>
                <w:b/>
              </w:rPr>
              <w:t>TITOLO DEL MODULO/BLOCCO TEMATICO NUMERO 2</w:t>
            </w:r>
          </w:p>
          <w:p w:rsidR="00BF6369" w:rsidRDefault="004E620F">
            <w:pPr>
              <w:pStyle w:val="normal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►</w:t>
            </w:r>
            <w:proofErr w:type="spellStart"/>
            <w:r w:rsidR="001A5027">
              <w:rPr>
                <w:rFonts w:ascii="Arial" w:eastAsia="Arial" w:hAnsi="Arial" w:cs="Arial"/>
                <w:b/>
              </w:rPr>
              <w:t>MOD</w:t>
            </w:r>
            <w:proofErr w:type="spellEnd"/>
            <w:r w:rsidR="001A5027">
              <w:rPr>
                <w:rFonts w:ascii="Arial" w:eastAsia="Arial" w:hAnsi="Arial" w:cs="Arial"/>
                <w:b/>
              </w:rPr>
              <w:t>. 08B2  Percezione di sé , capacità motorie  *</w:t>
            </w:r>
          </w:p>
          <w:p w:rsidR="00BF6369" w:rsidRDefault="004E620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Periodo di svolgimento:</w:t>
            </w:r>
            <w:r w:rsidR="00584C8B">
              <w:rPr>
                <w:rFonts w:ascii="Verdana" w:eastAsia="Verdana" w:hAnsi="Verdana" w:cs="Verdana"/>
                <w:b/>
              </w:rPr>
              <w:t xml:space="preserve"> </w:t>
            </w:r>
            <w:r w:rsidR="00584C8B">
              <w:rPr>
                <w:rFonts w:ascii="Arial" w:eastAsia="Arial" w:hAnsi="Arial" w:cs="Arial"/>
                <w:b/>
              </w:rPr>
              <w:t>primo e secondo quadrimestre : le attività si alterneranno durante l’intero anno scolastico , in quanto il raggiungimento delle abilità motorie richiede continui rinforzi e ripetizioni , e le classi non sono tutte uguali .</w:t>
            </w:r>
          </w:p>
        </w:tc>
      </w:tr>
      <w:tr w:rsidR="00BF6369">
        <w:trPr>
          <w:cantSplit/>
          <w:tblHeader/>
        </w:trPr>
        <w:tc>
          <w:tcPr>
            <w:tcW w:w="4995" w:type="dxa"/>
          </w:tcPr>
          <w:p w:rsidR="00BF6369" w:rsidRDefault="004E620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lastRenderedPageBreak/>
              <w:t>CONOSCENZE</w:t>
            </w:r>
          </w:p>
          <w:p w:rsidR="00584C8B" w:rsidRDefault="00584C8B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584C8B" w:rsidRDefault="00584C8B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Conoscere il proprio corpo e riconoscerne i principali aspetti comunicativi .</w:t>
            </w:r>
          </w:p>
          <w:p w:rsidR="00584C8B" w:rsidRDefault="00584C8B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Conoscere il ritmo nelle/delle azioni motorie .</w:t>
            </w:r>
          </w:p>
          <w:p w:rsidR="00584C8B" w:rsidRDefault="00584C8B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Conoscere le proprie potenzialità.</w:t>
            </w:r>
          </w:p>
        </w:tc>
        <w:tc>
          <w:tcPr>
            <w:tcW w:w="4995" w:type="dxa"/>
          </w:tcPr>
          <w:p w:rsidR="00584C8B" w:rsidRDefault="004E620F" w:rsidP="00584C8B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COMPETENZE</w:t>
            </w:r>
            <w:r w:rsidR="00584C8B">
              <w:rPr>
                <w:rFonts w:ascii="Verdana" w:eastAsia="Verdana" w:hAnsi="Verdana" w:cs="Verdana"/>
                <w:b/>
              </w:rPr>
              <w:t xml:space="preserve"> N. 9  Area Generale</w:t>
            </w:r>
          </w:p>
          <w:p w:rsidR="00584C8B" w:rsidRDefault="00584C8B" w:rsidP="00584C8B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584C8B" w:rsidP="00584C8B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Riconoscere i principali aspetti comunicativi, culturali e relazionali dell’espressività corporea ed esercitare in modo efficace la pratica sportiva per il benessere individuale e collettivo.</w:t>
            </w:r>
          </w:p>
        </w:tc>
        <w:tc>
          <w:tcPr>
            <w:tcW w:w="4995" w:type="dxa"/>
          </w:tcPr>
          <w:p w:rsidR="00BF6369" w:rsidRDefault="004E620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ABILITA’</w:t>
            </w: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584C8B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Riprodurre schemi motori funzionali alle attività motorie e sportive .</w:t>
            </w:r>
          </w:p>
          <w:p w:rsidR="00584C8B" w:rsidRDefault="00584C8B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Elaborare risposte motorie efficaci applicandole al contesto e alle proprie potenzialità.</w:t>
            </w: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</w:tc>
      </w:tr>
      <w:tr w:rsidR="00BF6369">
        <w:trPr>
          <w:cantSplit/>
          <w:tblHeader/>
        </w:trPr>
        <w:tc>
          <w:tcPr>
            <w:tcW w:w="14985" w:type="dxa"/>
            <w:gridSpan w:val="3"/>
            <w:shd w:val="clear" w:color="auto" w:fill="D9E2F3"/>
          </w:tcPr>
          <w:p w:rsidR="00BF6369" w:rsidRDefault="004E620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TITOLO DEL MODULO/BLOCCO TEMATICO NUMERO 3</w:t>
            </w:r>
          </w:p>
          <w:p w:rsidR="00BF6369" w:rsidRDefault="004E620F">
            <w:pPr>
              <w:pStyle w:val="normal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►</w:t>
            </w:r>
            <w:proofErr w:type="spellStart"/>
            <w:r w:rsidR="00645DDF">
              <w:rPr>
                <w:rFonts w:ascii="Arial" w:eastAsia="Arial" w:hAnsi="Arial" w:cs="Arial"/>
                <w:b/>
              </w:rPr>
              <w:t>MOD</w:t>
            </w:r>
            <w:proofErr w:type="spellEnd"/>
            <w:r w:rsidR="00645DDF">
              <w:rPr>
                <w:rFonts w:ascii="Arial" w:eastAsia="Arial" w:hAnsi="Arial" w:cs="Arial"/>
                <w:b/>
              </w:rPr>
              <w:t>. 08B3 Lo Sport , le regole e il fair play *</w:t>
            </w:r>
          </w:p>
          <w:p w:rsidR="00BF6369" w:rsidRDefault="004E620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Periodo di svolgimento:</w:t>
            </w:r>
            <w:r w:rsidR="00645DDF">
              <w:rPr>
                <w:rFonts w:ascii="Arial" w:eastAsia="Arial" w:hAnsi="Arial" w:cs="Arial"/>
                <w:b/>
              </w:rPr>
              <w:t xml:space="preserve"> primo e secondo quadrimestre : le attività si alterneranno durante l’intero anno scolastico , in quanto il raggiungimento delle abilità motorie richiede continui rinforzi e ripetizioni , e le classi non sono tutte uguali .</w:t>
            </w:r>
          </w:p>
        </w:tc>
      </w:tr>
      <w:tr w:rsidR="00BF6369">
        <w:trPr>
          <w:cantSplit/>
          <w:tblHeader/>
        </w:trPr>
        <w:tc>
          <w:tcPr>
            <w:tcW w:w="4995" w:type="dxa"/>
          </w:tcPr>
          <w:p w:rsidR="00BF6369" w:rsidRDefault="004E620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lastRenderedPageBreak/>
              <w:t>CONOSCENZE</w:t>
            </w:r>
          </w:p>
          <w:p w:rsidR="00645DDF" w:rsidRDefault="00645DD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645DDF" w:rsidRDefault="00645DD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Conoscere l’aspetto educativo dei giochi sportivi .</w:t>
            </w:r>
          </w:p>
          <w:p w:rsidR="00645DDF" w:rsidRDefault="00645DD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Conoscere le abilità tecniche dei principali sport </w:t>
            </w:r>
          </w:p>
          <w:p w:rsidR="00645DDF" w:rsidRDefault="00645DD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Conoscere semplici tattiche e strategie dei giochi sportivi e degli sport praticati.</w:t>
            </w:r>
          </w:p>
          <w:p w:rsidR="00645DDF" w:rsidRDefault="00645DD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Conoscere i temi fondanti del concetto di Fair Play</w:t>
            </w:r>
          </w:p>
        </w:tc>
        <w:tc>
          <w:tcPr>
            <w:tcW w:w="4995" w:type="dxa"/>
          </w:tcPr>
          <w:p w:rsidR="00645DDF" w:rsidRDefault="004E620F" w:rsidP="00645DD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COMPETENZE</w:t>
            </w:r>
            <w:r w:rsidR="00645DDF">
              <w:rPr>
                <w:rFonts w:ascii="Verdana" w:eastAsia="Verdana" w:hAnsi="Verdana" w:cs="Verdana"/>
                <w:b/>
              </w:rPr>
              <w:t xml:space="preserve"> N. 9  Area Generale</w:t>
            </w:r>
          </w:p>
          <w:p w:rsidR="00645DDF" w:rsidRDefault="00645DDF" w:rsidP="00645DD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645DDF" w:rsidP="00645DD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Riconoscere i principali aspetti comunicativi, culturali e relazionali dell’espressività corporea ed esercitare in modo efficace la pratica sportiva per il benessere individuale e collettivo.</w:t>
            </w:r>
          </w:p>
        </w:tc>
        <w:tc>
          <w:tcPr>
            <w:tcW w:w="4995" w:type="dxa"/>
          </w:tcPr>
          <w:p w:rsidR="00BF6369" w:rsidRDefault="004E620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ABILITA’</w:t>
            </w: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484576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Adattare e sviluppare e proprie abilità alle situazioni richieste dei vari giochi e sport </w:t>
            </w:r>
          </w:p>
          <w:p w:rsidR="00484576" w:rsidRDefault="00484576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Partecipare in forma propositiva e attiva alle attività motorie e sportive</w:t>
            </w:r>
          </w:p>
          <w:p w:rsidR="00484576" w:rsidRDefault="00484576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Applicare nelle attività sportive  il Fair play</w:t>
            </w: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</w:tc>
      </w:tr>
    </w:tbl>
    <w:p w:rsidR="00BF6369" w:rsidRDefault="00BF6369">
      <w:pPr>
        <w:pStyle w:val="normal"/>
        <w:spacing w:after="0" w:line="240" w:lineRule="auto"/>
        <w:jc w:val="both"/>
        <w:rPr>
          <w:rFonts w:ascii="Verdana" w:eastAsia="Verdana" w:hAnsi="Verdana" w:cs="Verdana"/>
          <w:b/>
        </w:rPr>
      </w:pPr>
    </w:p>
    <w:p w:rsidR="00BF6369" w:rsidRDefault="00BF6369">
      <w:pPr>
        <w:pStyle w:val="normal"/>
        <w:spacing w:after="0" w:line="240" w:lineRule="auto"/>
        <w:jc w:val="both"/>
        <w:rPr>
          <w:rFonts w:ascii="Verdana" w:eastAsia="Verdana" w:hAnsi="Verdana" w:cs="Verdana"/>
          <w:b/>
        </w:rPr>
      </w:pPr>
    </w:p>
    <w:tbl>
      <w:tblPr>
        <w:tblStyle w:val="a1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985"/>
      </w:tblGrid>
      <w:tr w:rsidR="00BF6369">
        <w:trPr>
          <w:cantSplit/>
          <w:tblHeader/>
        </w:trPr>
        <w:tc>
          <w:tcPr>
            <w:tcW w:w="14985" w:type="dxa"/>
            <w:shd w:val="clear" w:color="auto" w:fill="FFC000"/>
          </w:tcPr>
          <w:p w:rsidR="00BF6369" w:rsidRDefault="004E620F">
            <w:pPr>
              <w:pStyle w:val="normal"/>
              <w:jc w:val="center"/>
              <w:rPr>
                <w:rFonts w:ascii="Verdana" w:eastAsia="Verdana" w:hAnsi="Verdana" w:cs="Verdana"/>
                <w:b/>
                <w:color w:val="00B0F0"/>
                <w:u w:val="single"/>
              </w:rPr>
            </w:pPr>
            <w:r>
              <w:rPr>
                <w:rFonts w:ascii="Verdana" w:eastAsia="Verdana" w:hAnsi="Verdana" w:cs="Verdana"/>
                <w:b/>
                <w:color w:val="000000"/>
                <w:u w:val="single"/>
              </w:rPr>
              <w:t>VALUTAZIONE</w:t>
            </w:r>
          </w:p>
        </w:tc>
      </w:tr>
      <w:tr w:rsidR="00BF6369">
        <w:trPr>
          <w:cantSplit/>
          <w:tblHeader/>
        </w:trPr>
        <w:tc>
          <w:tcPr>
            <w:tcW w:w="14985" w:type="dxa"/>
          </w:tcPr>
          <w:p w:rsidR="00BF6369" w:rsidRPr="00E34504" w:rsidRDefault="00BF6369" w:rsidP="00E34504">
            <w:pPr>
              <w:pStyle w:val="normal"/>
              <w:jc w:val="center"/>
              <w:rPr>
                <w:rFonts w:ascii="Verdana" w:eastAsia="Verdana" w:hAnsi="Verdana" w:cs="Verdana"/>
                <w:b/>
              </w:rPr>
            </w:pPr>
          </w:p>
          <w:p w:rsidR="00BF6369" w:rsidRPr="00E34504" w:rsidRDefault="004E620F" w:rsidP="00E34504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Attività di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team-working</w:t>
            </w:r>
            <w:proofErr w:type="spellEnd"/>
          </w:p>
          <w:p w:rsidR="00BF6369" w:rsidRPr="00E34504" w:rsidRDefault="004E620F" w:rsidP="00E34504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Esercitazioni pratiche </w:t>
            </w:r>
            <w:r w:rsidR="00E34504">
              <w:rPr>
                <w:rFonts w:ascii="Verdana" w:eastAsia="Verdana" w:hAnsi="Verdana" w:cs="Verdana"/>
                <w:color w:val="000000"/>
              </w:rPr>
              <w:t xml:space="preserve">a circuito a stazioni </w:t>
            </w:r>
          </w:p>
          <w:p w:rsidR="00BF6369" w:rsidRDefault="004E620F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Test</w:t>
            </w:r>
          </w:p>
          <w:p w:rsidR="00BF6369" w:rsidRDefault="004E620F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Verifica orale</w:t>
            </w:r>
          </w:p>
          <w:p w:rsidR="00BF6369" w:rsidRDefault="004E620F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Verifica pratica</w:t>
            </w:r>
          </w:p>
          <w:p w:rsidR="00BF6369" w:rsidRDefault="004E620F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Verifica scritta</w:t>
            </w:r>
          </w:p>
          <w:p w:rsidR="00BF6369" w:rsidRDefault="004E620F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Verifica scritta semi-strutturata con risposte a scelta multipla, domande aperte, completamento di tabelle</w:t>
            </w:r>
          </w:p>
          <w:p w:rsidR="00BF6369" w:rsidRDefault="004E620F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…</w:t>
            </w: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</w:tc>
      </w:tr>
    </w:tbl>
    <w:p w:rsidR="00BF6369" w:rsidRDefault="00BF6369">
      <w:pPr>
        <w:pStyle w:val="normal"/>
        <w:spacing w:after="0" w:line="240" w:lineRule="auto"/>
        <w:jc w:val="both"/>
        <w:rPr>
          <w:rFonts w:ascii="Verdana" w:eastAsia="Verdana" w:hAnsi="Verdana" w:cs="Verdana"/>
          <w:b/>
        </w:rPr>
      </w:pPr>
    </w:p>
    <w:p w:rsidR="00BF6369" w:rsidRDefault="00BF6369">
      <w:pPr>
        <w:pStyle w:val="normal"/>
        <w:spacing w:after="0" w:line="240" w:lineRule="auto"/>
        <w:jc w:val="both"/>
        <w:rPr>
          <w:rFonts w:ascii="Verdana" w:eastAsia="Verdana" w:hAnsi="Verdana" w:cs="Verdana"/>
          <w:b/>
        </w:rPr>
      </w:pPr>
    </w:p>
    <w:tbl>
      <w:tblPr>
        <w:tblStyle w:val="a2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985"/>
      </w:tblGrid>
      <w:tr w:rsidR="00BF6369">
        <w:trPr>
          <w:cantSplit/>
          <w:tblHeader/>
        </w:trPr>
        <w:tc>
          <w:tcPr>
            <w:tcW w:w="14985" w:type="dxa"/>
            <w:shd w:val="clear" w:color="auto" w:fill="FFC000"/>
          </w:tcPr>
          <w:p w:rsidR="00BF6369" w:rsidRDefault="004E620F">
            <w:pPr>
              <w:pStyle w:val="normal"/>
              <w:jc w:val="center"/>
              <w:rPr>
                <w:rFonts w:ascii="Verdana" w:eastAsia="Verdana" w:hAnsi="Verdana" w:cs="Verdana"/>
                <w:b/>
                <w:color w:val="00B0F0"/>
                <w:u w:val="single"/>
              </w:rPr>
            </w:pPr>
            <w:r>
              <w:rPr>
                <w:rFonts w:ascii="Verdana" w:eastAsia="Verdana" w:hAnsi="Verdana" w:cs="Verdana"/>
                <w:b/>
                <w:color w:val="000000"/>
                <w:u w:val="single"/>
              </w:rPr>
              <w:t xml:space="preserve">STRUMENTI </w:t>
            </w:r>
          </w:p>
        </w:tc>
      </w:tr>
      <w:tr w:rsidR="00BF6369">
        <w:trPr>
          <w:cantSplit/>
          <w:tblHeader/>
        </w:trPr>
        <w:tc>
          <w:tcPr>
            <w:tcW w:w="14985" w:type="dxa"/>
          </w:tcPr>
          <w:p w:rsidR="00BF6369" w:rsidRPr="00E34504" w:rsidRDefault="00BF6369" w:rsidP="00E345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</w:p>
          <w:p w:rsidR="00BF6369" w:rsidRPr="00E34504" w:rsidRDefault="004E620F" w:rsidP="00E3450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Dispense/materiali forniti dal docente</w:t>
            </w:r>
          </w:p>
          <w:p w:rsidR="00BF6369" w:rsidRPr="00E34504" w:rsidRDefault="004E620F" w:rsidP="00E3450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Internet</w:t>
            </w:r>
          </w:p>
          <w:p w:rsidR="00BF6369" w:rsidRPr="00E34504" w:rsidRDefault="004E620F" w:rsidP="00E3450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P</w:t>
            </w:r>
            <w:r w:rsidR="00E34504">
              <w:rPr>
                <w:rFonts w:ascii="Verdana" w:eastAsia="Verdana" w:hAnsi="Verdana" w:cs="Verdana"/>
                <w:color w:val="000000"/>
              </w:rPr>
              <w:t>C</w:t>
            </w:r>
          </w:p>
          <w:p w:rsidR="00BF6369" w:rsidRPr="00E34504" w:rsidRDefault="004E620F" w:rsidP="00E3450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Schemi </w:t>
            </w:r>
            <w:r w:rsidR="00E34504">
              <w:rPr>
                <w:rFonts w:ascii="Verdana" w:eastAsia="Verdana" w:hAnsi="Verdana" w:cs="Verdana"/>
                <w:color w:val="000000"/>
              </w:rPr>
              <w:t xml:space="preserve">elementari di giochi sportivi </w:t>
            </w:r>
          </w:p>
          <w:p w:rsidR="00BF6369" w:rsidRDefault="004E620F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Video</w:t>
            </w:r>
            <w:r w:rsidR="00E34504">
              <w:rPr>
                <w:rFonts w:ascii="Verdana" w:eastAsia="Verdana" w:hAnsi="Verdana" w:cs="Verdana"/>
                <w:color w:val="000000"/>
              </w:rPr>
              <w:t xml:space="preserve"> di eventi sportivi </w:t>
            </w:r>
          </w:p>
          <w:p w:rsidR="00BF6369" w:rsidRDefault="004E620F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…</w:t>
            </w: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</w:tc>
      </w:tr>
    </w:tbl>
    <w:p w:rsidR="00BF6369" w:rsidRDefault="00BF6369">
      <w:pPr>
        <w:pStyle w:val="normal"/>
        <w:spacing w:after="0" w:line="240" w:lineRule="auto"/>
        <w:jc w:val="both"/>
        <w:rPr>
          <w:rFonts w:ascii="Verdana" w:eastAsia="Verdana" w:hAnsi="Verdana" w:cs="Verdana"/>
          <w:b/>
        </w:rPr>
      </w:pPr>
    </w:p>
    <w:p w:rsidR="00BF6369" w:rsidRDefault="00BF6369">
      <w:pPr>
        <w:pStyle w:val="normal"/>
        <w:spacing w:after="0" w:line="240" w:lineRule="auto"/>
        <w:jc w:val="center"/>
        <w:rPr>
          <w:rFonts w:ascii="Verdana" w:eastAsia="Verdana" w:hAnsi="Verdana" w:cs="Verdana"/>
          <w:b/>
          <w:color w:val="00B0F0"/>
          <w:u w:val="single"/>
        </w:rPr>
      </w:pPr>
    </w:p>
    <w:tbl>
      <w:tblPr>
        <w:tblStyle w:val="a3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985"/>
      </w:tblGrid>
      <w:tr w:rsidR="00BF6369">
        <w:trPr>
          <w:cantSplit/>
          <w:tblHeader/>
        </w:trPr>
        <w:tc>
          <w:tcPr>
            <w:tcW w:w="14985" w:type="dxa"/>
            <w:shd w:val="clear" w:color="auto" w:fill="FFC000"/>
          </w:tcPr>
          <w:p w:rsidR="00BF6369" w:rsidRDefault="004E620F">
            <w:pPr>
              <w:pStyle w:val="normal"/>
              <w:jc w:val="center"/>
              <w:rPr>
                <w:rFonts w:ascii="Verdana" w:eastAsia="Verdana" w:hAnsi="Verdana" w:cs="Verdana"/>
                <w:b/>
                <w:color w:val="000000"/>
                <w:u w:val="single"/>
              </w:rPr>
            </w:pPr>
            <w:r>
              <w:rPr>
                <w:rFonts w:ascii="Verdana" w:eastAsia="Verdana" w:hAnsi="Verdana" w:cs="Verdana"/>
                <w:b/>
                <w:color w:val="000000"/>
                <w:u w:val="single"/>
              </w:rPr>
              <w:t>METODOLOGIE</w:t>
            </w:r>
          </w:p>
        </w:tc>
      </w:tr>
      <w:tr w:rsidR="00BF6369">
        <w:trPr>
          <w:cantSplit/>
          <w:tblHeader/>
        </w:trPr>
        <w:tc>
          <w:tcPr>
            <w:tcW w:w="14985" w:type="dxa"/>
          </w:tcPr>
          <w:p w:rsidR="00BF6369" w:rsidRDefault="00BF6369" w:rsidP="006E4B3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</w:p>
          <w:p w:rsidR="00BF6369" w:rsidRPr="006E4B38" w:rsidRDefault="004E620F" w:rsidP="006E4B38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Cooperative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learning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</w:p>
          <w:p w:rsidR="00BF6369" w:rsidRPr="006E4B38" w:rsidRDefault="004E620F" w:rsidP="006E4B38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Interdisciplinarietà </w:t>
            </w:r>
            <w:r w:rsidR="006E4B38">
              <w:rPr>
                <w:rFonts w:ascii="Verdana" w:eastAsia="Verdana" w:hAnsi="Verdana" w:cs="Verdana"/>
                <w:color w:val="000000"/>
              </w:rPr>
              <w:t xml:space="preserve"> con le materie di indirizzo , alimentazione , salute e benessere </w:t>
            </w:r>
          </w:p>
          <w:p w:rsidR="00BF6369" w:rsidRPr="006E4B38" w:rsidRDefault="004E620F" w:rsidP="006E4B38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</w:rPr>
              <w:t>Problem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solving</w:t>
            </w:r>
            <w:proofErr w:type="spellEnd"/>
          </w:p>
          <w:p w:rsidR="00BF6369" w:rsidRDefault="004E620F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…</w:t>
            </w:r>
          </w:p>
          <w:p w:rsidR="00BF6369" w:rsidRDefault="00BF6369">
            <w:pPr>
              <w:pStyle w:val="normal"/>
              <w:ind w:left="360"/>
              <w:jc w:val="both"/>
              <w:rPr>
                <w:rFonts w:ascii="Verdana" w:eastAsia="Verdana" w:hAnsi="Verdana" w:cs="Verdana"/>
              </w:rPr>
            </w:pPr>
          </w:p>
          <w:p w:rsidR="00BF6369" w:rsidRDefault="00BF63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</w:p>
        </w:tc>
      </w:tr>
    </w:tbl>
    <w:p w:rsidR="00BF6369" w:rsidRDefault="00BF6369">
      <w:pPr>
        <w:pStyle w:val="normal"/>
        <w:spacing w:after="0" w:line="240" w:lineRule="auto"/>
        <w:jc w:val="both"/>
        <w:rPr>
          <w:rFonts w:ascii="Verdana" w:eastAsia="Verdana" w:hAnsi="Verdana" w:cs="Verdana"/>
          <w:b/>
        </w:rPr>
      </w:pPr>
    </w:p>
    <w:p w:rsidR="00BF6369" w:rsidRDefault="00BF6369">
      <w:pPr>
        <w:pStyle w:val="normal"/>
        <w:spacing w:after="0" w:line="240" w:lineRule="auto"/>
        <w:jc w:val="both"/>
        <w:rPr>
          <w:rFonts w:ascii="Verdana" w:eastAsia="Verdana" w:hAnsi="Verdana" w:cs="Verdana"/>
          <w:b/>
        </w:rPr>
      </w:pPr>
    </w:p>
    <w:p w:rsidR="00BF6369" w:rsidRDefault="00BF6369">
      <w:pPr>
        <w:pStyle w:val="normal"/>
        <w:spacing w:after="0" w:line="240" w:lineRule="auto"/>
        <w:jc w:val="both"/>
        <w:rPr>
          <w:rFonts w:ascii="Verdana" w:eastAsia="Verdana" w:hAnsi="Verdana" w:cs="Verdana"/>
          <w:b/>
        </w:rPr>
      </w:pPr>
    </w:p>
    <w:sectPr w:rsidR="00BF6369" w:rsidSect="00BF6369">
      <w:pgSz w:w="16838" w:h="11906" w:orient="landscape"/>
      <w:pgMar w:top="709" w:right="709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D72FC"/>
    <w:multiLevelType w:val="multilevel"/>
    <w:tmpl w:val="08F875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D860A13"/>
    <w:multiLevelType w:val="multilevel"/>
    <w:tmpl w:val="3384B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F2F349C"/>
    <w:multiLevelType w:val="multilevel"/>
    <w:tmpl w:val="4AF2A1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BF6369"/>
    <w:rsid w:val="00196C7B"/>
    <w:rsid w:val="001A5027"/>
    <w:rsid w:val="0028188C"/>
    <w:rsid w:val="00397877"/>
    <w:rsid w:val="00484576"/>
    <w:rsid w:val="004E620F"/>
    <w:rsid w:val="00584C8B"/>
    <w:rsid w:val="005F0661"/>
    <w:rsid w:val="00645DDF"/>
    <w:rsid w:val="006E4B38"/>
    <w:rsid w:val="009C6315"/>
    <w:rsid w:val="00B90E2D"/>
    <w:rsid w:val="00BF6369"/>
    <w:rsid w:val="00D429A6"/>
    <w:rsid w:val="00E34504"/>
    <w:rsid w:val="00E8198F"/>
    <w:rsid w:val="00F74CD5"/>
    <w:rsid w:val="00FD6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4CD5"/>
  </w:style>
  <w:style w:type="paragraph" w:styleId="Titolo1">
    <w:name w:val="heading 1"/>
    <w:basedOn w:val="normal"/>
    <w:next w:val="normal"/>
    <w:rsid w:val="00BF636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BF636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BF636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BF636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BF636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BF636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BF6369"/>
  </w:style>
  <w:style w:type="table" w:customStyle="1" w:styleId="TableNormal">
    <w:name w:val="Table Normal"/>
    <w:rsid w:val="00BF63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BF6369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BF63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F636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BF636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BF636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BF636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BF636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Russo</dc:creator>
  <cp:lastModifiedBy>Massimo Russo</cp:lastModifiedBy>
  <cp:revision>12</cp:revision>
  <dcterms:created xsi:type="dcterms:W3CDTF">2023-10-24T09:11:00Z</dcterms:created>
  <dcterms:modified xsi:type="dcterms:W3CDTF">2023-10-25T14:37:00Z</dcterms:modified>
</cp:coreProperties>
</file>