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09C5" w14:textId="77777777" w:rsidR="002C726A" w:rsidRPr="004E0365" w:rsidRDefault="002C726A" w:rsidP="002C726A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14:paraId="2AB7C946" w14:textId="77777777" w:rsidR="002C726A" w:rsidRPr="004E0365" w:rsidRDefault="002C726A" w:rsidP="002C726A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14:paraId="67B13BE6" w14:textId="0C09E169" w:rsidR="002C726A" w:rsidRDefault="002C726A" w:rsidP="002C726A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PROGRAMMAZIONE ANNO SCOLASTICO 202</w:t>
      </w:r>
      <w:r w:rsidR="009051D5">
        <w:rPr>
          <w:rFonts w:ascii="Verdana" w:hAnsi="Verdana"/>
          <w:b/>
          <w:bCs/>
        </w:rPr>
        <w:t>3</w:t>
      </w:r>
      <w:r w:rsidRPr="004E0365">
        <w:rPr>
          <w:rFonts w:ascii="Verdana" w:hAnsi="Verdana"/>
          <w:b/>
          <w:bCs/>
        </w:rPr>
        <w:t xml:space="preserve"> – 202</w:t>
      </w:r>
      <w:r w:rsidR="009051D5">
        <w:rPr>
          <w:rFonts w:ascii="Verdana" w:hAnsi="Verdana"/>
          <w:b/>
          <w:bCs/>
        </w:rPr>
        <w:t>4</w:t>
      </w:r>
    </w:p>
    <w:p w14:paraId="1553CC9C" w14:textId="119F1B4E" w:rsidR="002C726A" w:rsidRDefault="002C726A" w:rsidP="002C726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CLASSI </w:t>
      </w:r>
      <w:r w:rsidR="00845A2D">
        <w:rPr>
          <w:rFonts w:ascii="Verdana" w:hAnsi="Verdana"/>
          <w:b/>
          <w:bCs/>
        </w:rPr>
        <w:t>TERZ</w:t>
      </w:r>
      <w:r>
        <w:rPr>
          <w:rFonts w:ascii="Verdana" w:hAnsi="Verdana"/>
          <w:b/>
          <w:bCs/>
        </w:rPr>
        <w:t>E TURISMO</w:t>
      </w:r>
    </w:p>
    <w:p w14:paraId="23C06F71" w14:textId="77777777" w:rsidR="00014D61" w:rsidRPr="004E0365" w:rsidRDefault="00014D61" w:rsidP="002C726A">
      <w:pPr>
        <w:jc w:val="center"/>
        <w:rPr>
          <w:rFonts w:ascii="Verdana" w:hAnsi="Verdana"/>
          <w:b/>
          <w:bCs/>
        </w:rPr>
      </w:pPr>
    </w:p>
    <w:p w14:paraId="4ADD3F48" w14:textId="77777777" w:rsidR="002C726A" w:rsidRPr="002929D3" w:rsidRDefault="002C726A" w:rsidP="002C726A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 xml:space="preserve">   LINGUA E CIVILTA’ RUSSA </w:t>
      </w:r>
    </w:p>
    <w:p w14:paraId="24D1995B" w14:textId="77777777" w:rsidR="002C726A" w:rsidRPr="002929D3" w:rsidRDefault="002C726A" w:rsidP="002C726A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CLASSE DI CONCORSO</w:t>
      </w:r>
      <w:r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 xml:space="preserve">    AE24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C726A" w:rsidRPr="004E0365" w14:paraId="1FF1D843" w14:textId="77777777" w:rsidTr="00307309">
        <w:tc>
          <w:tcPr>
            <w:tcW w:w="14985" w:type="dxa"/>
          </w:tcPr>
          <w:p w14:paraId="17F4F6A0" w14:textId="77777777" w:rsidR="002C726A" w:rsidRDefault="002C726A" w:rsidP="00307309">
            <w:pPr>
              <w:rPr>
                <w:rFonts w:ascii="Verdana" w:hAnsi="Verdana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>Docente</w:t>
            </w:r>
            <w:r>
              <w:rPr>
                <w:rFonts w:ascii="Verdana" w:hAnsi="Verdana"/>
                <w:i/>
                <w:iCs/>
              </w:rPr>
              <w:t xml:space="preserve"> Prof.ssa Natalia Loupenkova</w:t>
            </w:r>
          </w:p>
          <w:p w14:paraId="2BA6254D" w14:textId="77777777" w:rsidR="002C726A" w:rsidRPr="004E0365" w:rsidRDefault="002C726A" w:rsidP="00307309">
            <w:pPr>
              <w:rPr>
                <w:rFonts w:ascii="Verdana" w:hAnsi="Verdana"/>
                <w:i/>
                <w:iCs/>
              </w:rPr>
            </w:pPr>
          </w:p>
        </w:tc>
      </w:tr>
      <w:tr w:rsidR="002C726A" w:rsidRPr="004E0365" w14:paraId="234F4CFE" w14:textId="77777777" w:rsidTr="00307309">
        <w:tc>
          <w:tcPr>
            <w:tcW w:w="14985" w:type="dxa"/>
          </w:tcPr>
          <w:p w14:paraId="1C023B4A" w14:textId="77777777" w:rsidR="002C726A" w:rsidRDefault="002C726A" w:rsidP="00307309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parallele  </w:t>
            </w:r>
            <w:r w:rsidRPr="008675E5">
              <w:rPr>
                <w:rFonts w:ascii="Verdana" w:hAnsi="Verdana"/>
                <w:b/>
                <w:bCs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□SI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  <w:r>
              <w:rPr>
                <w:rFonts w:ascii="Verdana" w:hAnsi="Verdana" w:cs="Calibri"/>
                <w:i/>
                <w:iCs/>
              </w:rPr>
              <w:t xml:space="preserve">  </w:t>
            </w:r>
          </w:p>
          <w:p w14:paraId="1CA93B29" w14:textId="77777777" w:rsidR="002C726A" w:rsidRPr="004E0365" w:rsidRDefault="002C726A" w:rsidP="00307309">
            <w:pPr>
              <w:rPr>
                <w:rFonts w:ascii="Verdana" w:hAnsi="Verdana"/>
                <w:i/>
                <w:iCs/>
              </w:rPr>
            </w:pPr>
          </w:p>
        </w:tc>
      </w:tr>
      <w:tr w:rsidR="002C726A" w:rsidRPr="004E0365" w14:paraId="352457AA" w14:textId="77777777" w:rsidTr="00307309">
        <w:tc>
          <w:tcPr>
            <w:tcW w:w="14985" w:type="dxa"/>
          </w:tcPr>
          <w:p w14:paraId="34496F7C" w14:textId="77777777" w:rsidR="002C726A" w:rsidRDefault="002C726A" w:rsidP="00307309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condivisa  in sede di Riunione di materia </w:t>
            </w:r>
            <w:r w:rsidRPr="008675E5">
              <w:rPr>
                <w:rFonts w:ascii="Verdana" w:hAnsi="Verdana"/>
                <w:b/>
                <w:bCs/>
                <w:i/>
                <w:iCs/>
              </w:rPr>
              <w:t>X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□SI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14:paraId="0046BF45" w14:textId="77777777" w:rsidR="002C726A" w:rsidRPr="004E0365" w:rsidRDefault="002C726A" w:rsidP="00307309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01411CD9" w14:textId="77777777" w:rsidR="00014D61" w:rsidRDefault="00014D61" w:rsidP="002C726A">
      <w:pPr>
        <w:spacing w:after="0" w:line="240" w:lineRule="auto"/>
        <w:rPr>
          <w:rFonts w:ascii="Verdana" w:hAnsi="Verdana"/>
          <w:b/>
          <w:bCs/>
          <w:i/>
          <w:iCs/>
        </w:rPr>
      </w:pPr>
    </w:p>
    <w:p w14:paraId="4E43E4EF" w14:textId="59FAB00F" w:rsidR="002C726A" w:rsidRPr="004E0365" w:rsidRDefault="002C726A" w:rsidP="002C726A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14:paraId="1DB27453" w14:textId="77777777" w:rsidR="002C726A" w:rsidRPr="004E0365" w:rsidRDefault="002C726A" w:rsidP="002C726A">
      <w:pPr>
        <w:spacing w:after="0" w:line="240" w:lineRule="auto"/>
        <w:jc w:val="both"/>
        <w:rPr>
          <w:rFonts w:ascii="Verdana" w:hAnsi="Verdana"/>
          <w:i/>
          <w:iCs/>
        </w:rPr>
      </w:pPr>
      <w:r w:rsidRPr="004E0365">
        <w:rPr>
          <w:rFonts w:ascii="Verdana" w:hAnsi="Verdana"/>
          <w:i/>
          <w:iCs/>
        </w:rPr>
        <w:t xml:space="preserve">A. </w:t>
      </w:r>
      <w:r w:rsidRPr="004E0365">
        <w:rPr>
          <w:rFonts w:ascii="Arial" w:hAnsi="Arial" w:cs="Arial"/>
          <w:i/>
          <w:iCs/>
        </w:rPr>
        <w:t>►</w:t>
      </w:r>
      <w:r w:rsidRPr="004E0365">
        <w:rPr>
          <w:rFonts w:ascii="Verdana" w:hAnsi="Verdana"/>
          <w:i/>
          <w:iCs/>
        </w:rPr>
        <w:t xml:space="preserve">Si indicano con </w:t>
      </w:r>
      <w:r>
        <w:rPr>
          <w:rFonts w:ascii="Verdana" w:hAnsi="Verdana"/>
          <w:i/>
          <w:iCs/>
        </w:rPr>
        <w:t xml:space="preserve">            </w:t>
      </w:r>
      <w:r w:rsidRPr="00EF5011">
        <w:rPr>
          <w:rFonts w:ascii="Verdana" w:hAnsi="Verdana"/>
          <w:i/>
          <w:iCs/>
        </w:rPr>
        <w:t>CORSIVO</w:t>
      </w:r>
      <w:r w:rsidRPr="004E0365">
        <w:rPr>
          <w:rFonts w:ascii="Verdana" w:hAnsi="Verdana"/>
          <w:i/>
          <w:iCs/>
        </w:rPr>
        <w:t xml:space="preserve">  </w:t>
      </w:r>
      <w:r>
        <w:rPr>
          <w:rFonts w:ascii="Verdana" w:hAnsi="Verdana"/>
          <w:i/>
          <w:iCs/>
        </w:rPr>
        <w:t xml:space="preserve">   </w:t>
      </w:r>
      <w:r w:rsidRPr="004E0365">
        <w:rPr>
          <w:rFonts w:ascii="Verdana" w:hAnsi="Verdana"/>
          <w:i/>
          <w:iCs/>
        </w:rPr>
        <w:t xml:space="preserve">   </w:t>
      </w:r>
      <w:r>
        <w:rPr>
          <w:rFonts w:ascii="Verdana" w:hAnsi="Verdana"/>
          <w:i/>
          <w:iCs/>
        </w:rPr>
        <w:t xml:space="preserve">  </w:t>
      </w:r>
      <w:r w:rsidRPr="004E0365">
        <w:rPr>
          <w:rFonts w:ascii="Verdana" w:hAnsi="Verdana"/>
          <w:i/>
          <w:iCs/>
        </w:rPr>
        <w:t>gli obiettivi minimi della disciplina in termini di conoscenze/competenze/abilità</w:t>
      </w:r>
    </w:p>
    <w:p w14:paraId="62256346" w14:textId="77777777" w:rsidR="002C726A" w:rsidRDefault="002C726A" w:rsidP="002C726A">
      <w:pPr>
        <w:spacing w:after="0" w:line="240" w:lineRule="auto"/>
        <w:jc w:val="both"/>
        <w:rPr>
          <w:rFonts w:ascii="Verdana" w:hAnsi="Verdana"/>
          <w:i/>
          <w:iCs/>
        </w:rPr>
      </w:pPr>
      <w:r w:rsidRPr="004E0365">
        <w:rPr>
          <w:rFonts w:ascii="Verdana" w:hAnsi="Verdana"/>
          <w:i/>
          <w:iCs/>
        </w:rPr>
        <w:t xml:space="preserve">B. </w:t>
      </w:r>
      <w:r w:rsidRPr="004E0365">
        <w:rPr>
          <w:rFonts w:ascii="Arial" w:hAnsi="Arial" w:cs="Arial"/>
          <w:i/>
          <w:iCs/>
        </w:rPr>
        <w:t>►</w:t>
      </w:r>
      <w:r w:rsidRPr="004E0365">
        <w:rPr>
          <w:rFonts w:ascii="Verdana" w:hAnsi="Verdana"/>
          <w:i/>
          <w:iCs/>
        </w:rPr>
        <w:t xml:space="preserve">Si indicano con </w:t>
      </w:r>
      <w:r w:rsidRPr="00EF5011">
        <w:rPr>
          <w:rFonts w:ascii="Verdana" w:hAnsi="Verdana"/>
          <w:i/>
          <w:iCs/>
          <w:u w:val="single"/>
        </w:rPr>
        <w:t xml:space="preserve"> SOTTOLINEAMENTO</w:t>
      </w:r>
      <w:r w:rsidRPr="004E0365">
        <w:rPr>
          <w:rFonts w:ascii="Verdana" w:hAnsi="Verdana"/>
          <w:b/>
          <w:bCs/>
          <w:i/>
          <w:iCs/>
        </w:rPr>
        <w:t xml:space="preserve"> </w:t>
      </w:r>
      <w:r>
        <w:rPr>
          <w:rFonts w:ascii="Verdana" w:hAnsi="Verdana"/>
          <w:b/>
          <w:bCs/>
          <w:i/>
          <w:iCs/>
        </w:rPr>
        <w:t xml:space="preserve">   </w:t>
      </w:r>
      <w:r w:rsidRPr="004E0365">
        <w:rPr>
          <w:rFonts w:ascii="Verdana" w:hAnsi="Verdana"/>
          <w:b/>
          <w:bCs/>
          <w:i/>
          <w:iCs/>
        </w:rPr>
        <w:t xml:space="preserve"> </w:t>
      </w:r>
      <w:r w:rsidRPr="004E0365">
        <w:rPr>
          <w:rFonts w:ascii="Verdana" w:hAnsi="Verdana"/>
          <w:i/>
          <w:iCs/>
        </w:rPr>
        <w:t>gli obiettivi minimi richiesti in sede di esami integrativi e/o di idoneità</w:t>
      </w:r>
    </w:p>
    <w:p w14:paraId="4F5E6D70" w14:textId="77777777" w:rsidR="002C726A" w:rsidRPr="004E0365" w:rsidRDefault="002C726A" w:rsidP="002C726A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749948F0" w14:textId="77777777" w:rsidR="002C726A" w:rsidRDefault="002C726A" w:rsidP="002C726A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37900491" w14:textId="77777777" w:rsidR="002C726A" w:rsidRDefault="002C726A" w:rsidP="002C726A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5313FD1C" w14:textId="77777777" w:rsidR="003E72B7" w:rsidRDefault="003E72B7" w:rsidP="002C726A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3E72B7" w:rsidRPr="004E0365" w14:paraId="6FD1FC63" w14:textId="77777777" w:rsidTr="00307309">
        <w:tc>
          <w:tcPr>
            <w:tcW w:w="14985" w:type="dxa"/>
            <w:gridSpan w:val="3"/>
            <w:shd w:val="clear" w:color="auto" w:fill="D9E2F3" w:themeFill="accent1" w:themeFillTint="33"/>
          </w:tcPr>
          <w:p w14:paraId="6F7FA73A" w14:textId="3A2EE006" w:rsidR="00920883" w:rsidRPr="00920EEC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920EEC">
              <w:rPr>
                <w:rFonts w:ascii="Verdana" w:hAnsi="Verdana"/>
                <w:b/>
                <w:bCs/>
              </w:rPr>
              <w:t>TITOLO DEL MODULO/BLOCCO TEMATICO NUMERO 1 «</w:t>
            </w:r>
            <w:r w:rsidR="00920883" w:rsidRPr="00920EEC">
              <w:rPr>
                <w:rFonts w:ascii="Verdana" w:hAnsi="Verdana"/>
                <w:b/>
                <w:bCs/>
                <w:lang w:val="ru-RU"/>
              </w:rPr>
              <w:t>АЛФАВИТ</w:t>
            </w:r>
            <w:r w:rsidR="00920883" w:rsidRPr="00920EEC">
              <w:rPr>
                <w:rFonts w:ascii="Verdana" w:hAnsi="Verdana"/>
                <w:b/>
                <w:bCs/>
              </w:rPr>
              <w:t xml:space="preserve">. </w:t>
            </w:r>
            <w:r w:rsidR="00920883" w:rsidRPr="00920EEC">
              <w:rPr>
                <w:rFonts w:ascii="Verdana" w:hAnsi="Verdana"/>
                <w:b/>
                <w:bCs/>
                <w:lang w:val="ru-RU"/>
              </w:rPr>
              <w:t>АЭРОПОРТ</w:t>
            </w:r>
            <w:r w:rsidR="00920883" w:rsidRPr="00920EEC">
              <w:rPr>
                <w:rFonts w:ascii="Verdana" w:hAnsi="Verdana"/>
                <w:b/>
                <w:bCs/>
              </w:rPr>
              <w:t>.</w:t>
            </w:r>
            <w:r w:rsidR="005A6CA1" w:rsidRPr="00920EEC">
              <w:rPr>
                <w:rFonts w:ascii="Verdana" w:hAnsi="Verdana"/>
                <w:b/>
                <w:bCs/>
              </w:rPr>
              <w:t xml:space="preserve"> </w:t>
            </w:r>
            <w:r w:rsidR="005A6CA1" w:rsidRPr="00920EEC">
              <w:rPr>
                <w:rFonts w:ascii="Verdana" w:hAnsi="Verdana"/>
                <w:b/>
                <w:bCs/>
                <w:lang w:val="ru-RU"/>
              </w:rPr>
              <w:t>УЛИЦА</w:t>
            </w:r>
            <w:r w:rsidR="007A67B3" w:rsidRPr="00A9732D">
              <w:rPr>
                <w:rFonts w:ascii="Verdana" w:hAnsi="Verdana"/>
                <w:b/>
                <w:bCs/>
              </w:rPr>
              <w:t xml:space="preserve">. </w:t>
            </w:r>
            <w:r w:rsidR="007A67B3" w:rsidRPr="00920EEC">
              <w:rPr>
                <w:rFonts w:ascii="Verdana" w:hAnsi="Verdana"/>
                <w:b/>
                <w:bCs/>
                <w:lang w:val="ru-RU"/>
              </w:rPr>
              <w:t>АДРЕС</w:t>
            </w:r>
            <w:r w:rsidR="00920883" w:rsidRPr="00920EEC">
              <w:rPr>
                <w:rFonts w:ascii="Verdana" w:hAnsi="Verdana"/>
                <w:b/>
                <w:bCs/>
              </w:rPr>
              <w:t xml:space="preserve">» </w:t>
            </w:r>
            <w:r w:rsidR="007A67B3" w:rsidRPr="00920EEC">
              <w:rPr>
                <w:rFonts w:ascii="Verdana" w:hAnsi="Verdana"/>
                <w:b/>
                <w:bCs/>
              </w:rPr>
              <w:t>ALFABETO. AEROPORTO. VIA. INDIRIZZO.</w:t>
            </w:r>
          </w:p>
          <w:p w14:paraId="7BF18058" w14:textId="396737B9" w:rsidR="003E72B7" w:rsidRPr="00920EEC" w:rsidRDefault="003E72B7" w:rsidP="00307309">
            <w:pPr>
              <w:jc w:val="both"/>
              <w:rPr>
                <w:rFonts w:ascii="Verdana" w:hAnsi="Verdana" w:cs="Arial"/>
              </w:rPr>
            </w:pPr>
            <w:r w:rsidRPr="00920EEC">
              <w:rPr>
                <w:rFonts w:ascii="Arial" w:hAnsi="Arial" w:cs="Arial"/>
              </w:rPr>
              <w:t>►</w:t>
            </w:r>
            <w:r w:rsidRPr="00920EEC">
              <w:rPr>
                <w:rFonts w:ascii="Verdana" w:hAnsi="Verdana"/>
              </w:rPr>
              <w:t>Alfabeto cirillico - Un nuovo modo di leggere e scrivere (</w:t>
            </w:r>
            <w:r w:rsidR="00920883" w:rsidRPr="00920EEC">
              <w:rPr>
                <w:rFonts w:ascii="Verdana" w:hAnsi="Verdana"/>
              </w:rPr>
              <w:t>Lezione 1</w:t>
            </w:r>
            <w:r w:rsidRPr="00920EEC">
              <w:rPr>
                <w:rFonts w:ascii="Verdana" w:hAnsi="Verdana"/>
              </w:rPr>
              <w:t xml:space="preserve"> del libro di testo) ●Il caso Nominativo</w:t>
            </w:r>
            <w:r w:rsidR="000D1CF5" w:rsidRPr="00920EEC">
              <w:rPr>
                <w:rFonts w:ascii="Verdana" w:hAnsi="Verdana"/>
              </w:rPr>
              <w:t xml:space="preserve"> singolare</w:t>
            </w:r>
            <w:r w:rsidRPr="00920EEC">
              <w:rPr>
                <w:rFonts w:ascii="Verdana" w:hAnsi="Verdana"/>
              </w:rPr>
              <w:t xml:space="preserve"> (</w:t>
            </w:r>
            <w:r w:rsidR="00920883" w:rsidRPr="00920EEC">
              <w:rPr>
                <w:rFonts w:ascii="Verdana" w:hAnsi="Verdana"/>
              </w:rPr>
              <w:t>Lezione</w:t>
            </w:r>
            <w:r w:rsidRPr="00920EEC">
              <w:rPr>
                <w:rFonts w:ascii="Verdana" w:hAnsi="Verdana"/>
              </w:rPr>
              <w:t xml:space="preserve"> 1</w:t>
            </w:r>
            <w:r w:rsidR="00920883" w:rsidRPr="00920EEC">
              <w:rPr>
                <w:rFonts w:ascii="Verdana" w:hAnsi="Verdana"/>
              </w:rPr>
              <w:t>) ●Aggettivi (Lezione 6 parzialmente p.61)</w:t>
            </w:r>
            <w:r w:rsidR="000D1CF5" w:rsidRPr="00920EEC">
              <w:rPr>
                <w:rFonts w:ascii="Verdana" w:hAnsi="Verdana"/>
              </w:rPr>
              <w:t xml:space="preserve"> ●Il caso Nominativo plurale (Lezione 8 parzialmente p.82)</w:t>
            </w:r>
          </w:p>
          <w:p w14:paraId="7AD59C16" w14:textId="47E64044" w:rsidR="003E72B7" w:rsidRPr="00920EEC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920EEC">
              <w:rPr>
                <w:rFonts w:ascii="Verdana" w:hAnsi="Verdana" w:cs="Arial"/>
                <w:b/>
                <w:bCs/>
              </w:rPr>
              <w:t xml:space="preserve">Periodo di svolgimento: settembre - </w:t>
            </w:r>
            <w:r w:rsidR="00BC119A" w:rsidRPr="00920EEC">
              <w:rPr>
                <w:rFonts w:ascii="Verdana" w:hAnsi="Verdana" w:cs="Arial"/>
                <w:b/>
                <w:bCs/>
              </w:rPr>
              <w:t>dicem</w:t>
            </w:r>
            <w:r w:rsidRPr="00920EEC">
              <w:rPr>
                <w:rFonts w:ascii="Verdana" w:hAnsi="Verdana" w:cs="Arial"/>
                <w:b/>
                <w:bCs/>
              </w:rPr>
              <w:t>bre 202</w:t>
            </w:r>
            <w:r w:rsidR="007D3224" w:rsidRPr="00920EEC"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3E72B7" w:rsidRPr="004E0365" w14:paraId="266154D9" w14:textId="77777777" w:rsidTr="00307309">
        <w:tc>
          <w:tcPr>
            <w:tcW w:w="4995" w:type="dxa"/>
          </w:tcPr>
          <w:p w14:paraId="48C14744" w14:textId="2AF788E3" w:rsidR="006F5551" w:rsidRPr="00FC102E" w:rsidRDefault="003E72B7" w:rsidP="00FC102E">
            <w:pPr>
              <w:jc w:val="both"/>
              <w:rPr>
                <w:rFonts w:ascii="Verdana" w:hAnsi="Verdana"/>
                <w:b/>
                <w:bCs/>
              </w:rPr>
            </w:pPr>
            <w:r w:rsidRPr="00FC102E">
              <w:rPr>
                <w:rFonts w:ascii="Verdana" w:hAnsi="Verdana"/>
                <w:b/>
                <w:bCs/>
              </w:rPr>
              <w:t>CONOSCENZE</w:t>
            </w:r>
          </w:p>
          <w:p w14:paraId="12049C97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Promessa: tutti gli alunni partono da zero in quanto non hanno studiato precedentemente la lingua russa.</w:t>
            </w:r>
          </w:p>
          <w:p w14:paraId="55F80D84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•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 xml:space="preserve">L’alfabeto cirillico maiuscolo e stampatello; pronuncia corretta, in 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lastRenderedPageBreak/>
              <w:t>particolare per quanto riguarda i suoni non presenti in L1.</w:t>
            </w:r>
          </w:p>
          <w:p w14:paraId="282B77CB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•Principi di traslitterazione scientifica. 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Regole di fonetica base: i suoni consonantici e i suoni vocalici - corretta pronuncia e traslitterazione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; il fenomeno della riduzione vocalica; consonanti sorde e consonanti sonore.</w:t>
            </w:r>
          </w:p>
          <w:p w14:paraId="269F5D5F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●Pronomi personali</w:t>
            </w:r>
          </w:p>
          <w:p w14:paraId="4ACDC8F2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●Pronomi interrogativi</w:t>
            </w:r>
          </w:p>
          <w:p w14:paraId="53A2D809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 Genere dei sostantivi: maschile femminile e neutro</w:t>
            </w:r>
          </w:p>
          <w:p w14:paraId="2946AF3B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●Concetto di caso (flessione del sostantivo e degli aggettivi)</w:t>
            </w:r>
          </w:p>
          <w:p w14:paraId="17BD3BBC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●Caso Nominativo singolare e plurale dei sostantivi e degli aggettivi</w:t>
            </w:r>
          </w:p>
          <w:p w14:paraId="3FEC89DA" w14:textId="5A9B342A" w:rsidR="00FC102E" w:rsidRPr="00FC102E" w:rsidRDefault="00FC102E" w:rsidP="00A94146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●Aggettivi e pronomi possessivi</w:t>
            </w:r>
          </w:p>
          <w:p w14:paraId="70714DC7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●Il verbo 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val="ru-RU" w:eastAsia="it-IT"/>
              </w:rPr>
              <w:t>ЗНАТЬ</w:t>
            </w:r>
          </w:p>
          <w:p w14:paraId="45C1C67A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Alcuni avverbi per indicare direzione destra/sinistra (</w:t>
            </w:r>
            <w:r w:rsidRPr="00FC102E">
              <w:rPr>
                <w:rFonts w:ascii="Verdana" w:eastAsia="Times New Roman" w:hAnsi="Verdana" w:cs="Arial"/>
                <w:color w:val="222222"/>
                <w:lang w:val="ru-RU" w:eastAsia="it-IT"/>
              </w:rPr>
              <w:t>направо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/</w:t>
            </w:r>
            <w:r w:rsidRPr="00FC102E">
              <w:rPr>
                <w:rFonts w:ascii="Verdana" w:eastAsia="Times New Roman" w:hAnsi="Verdana" w:cs="Arial"/>
                <w:color w:val="222222"/>
                <w:lang w:val="ru-RU" w:eastAsia="it-IT"/>
              </w:rPr>
              <w:t>налево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, </w:t>
            </w:r>
            <w:r w:rsidRPr="00FC102E">
              <w:rPr>
                <w:rFonts w:ascii="Verdana" w:eastAsia="Times New Roman" w:hAnsi="Verdana" w:cs="Arial"/>
                <w:color w:val="222222"/>
                <w:lang w:val="ru-RU" w:eastAsia="it-IT"/>
              </w:rPr>
              <w:t>справа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/</w:t>
            </w:r>
            <w:r w:rsidRPr="00FC102E">
              <w:rPr>
                <w:rFonts w:ascii="Verdana" w:eastAsia="Times New Roman" w:hAnsi="Verdana" w:cs="Arial"/>
                <w:color w:val="222222"/>
                <w:lang w:val="ru-RU" w:eastAsia="it-IT"/>
              </w:rPr>
              <w:t>слева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)</w:t>
            </w:r>
          </w:p>
          <w:p w14:paraId="35E80179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●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Il verbo БЫТЬ (essere) e le particolarità dell’uso in lingua russa: il verbo быть nel significato di “c’è”, “ci sono”.</w:t>
            </w:r>
          </w:p>
          <w:p w14:paraId="208D5FEB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●Numeri da 0 a 10</w:t>
            </w:r>
          </w:p>
          <w:p w14:paraId="6AA56F7E" w14:textId="7A937EBB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</w:p>
          <w:p w14:paraId="67B32CA8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Lessico.</w:t>
            </w:r>
          </w:p>
          <w:p w14:paraId="5FC51AD9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●Lessico riferito alle unità studiate.</w:t>
            </w:r>
          </w:p>
          <w:p w14:paraId="27A3CD4D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●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Saluti formali e informali – forme di cortesia.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 ●Indirizzo. ●Professioni ● Nomi di alcune città in russo </w:t>
            </w:r>
          </w:p>
          <w:p w14:paraId="5207CDFA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 </w:t>
            </w:r>
          </w:p>
          <w:p w14:paraId="1075C2D8" w14:textId="77777777" w:rsidR="00FC102E" w:rsidRP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Civiltà.</w:t>
            </w:r>
          </w:p>
          <w:p w14:paraId="10C095D7" w14:textId="77777777" w:rsidR="00FC102E" w:rsidRDefault="00FC102E" w:rsidP="00FC102E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● L’aeroporto principale di Mosca, Šeremetevo. ● </w:t>
            </w:r>
            <w:r w:rsidRPr="00FC102E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Metropolitana di Mosca. </w:t>
            </w:r>
            <w:r w:rsidRPr="00FC102E">
              <w:rPr>
                <w:rFonts w:ascii="Verdana" w:eastAsia="Times New Roman" w:hAnsi="Verdana" w:cs="Arial"/>
                <w:color w:val="222222"/>
                <w:lang w:eastAsia="it-IT"/>
              </w:rPr>
              <w:t>● La via di artisti Arbat a Mosca.</w:t>
            </w:r>
          </w:p>
          <w:p w14:paraId="01EBD74E" w14:textId="45AEAF52" w:rsidR="003E72B7" w:rsidRPr="00360E39" w:rsidRDefault="008F59C8" w:rsidP="00360E3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 Il patronimico </w:t>
            </w:r>
          </w:p>
        </w:tc>
        <w:tc>
          <w:tcPr>
            <w:tcW w:w="4995" w:type="dxa"/>
          </w:tcPr>
          <w:p w14:paraId="1950725F" w14:textId="754B25EF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0D4236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14:paraId="3E405FFB" w14:textId="19F37AC1" w:rsidR="003E72B7" w:rsidRDefault="003E72B7" w:rsidP="00307309">
            <w:pPr>
              <w:jc w:val="both"/>
              <w:rPr>
                <w:rFonts w:ascii="Verdana" w:hAnsi="Verdana"/>
              </w:rPr>
            </w:pPr>
            <w:r w:rsidRPr="000D4236">
              <w:rPr>
                <w:rFonts w:ascii="Verdana" w:hAnsi="Verdana" w:cstheme="minorHAnsi"/>
              </w:rPr>
              <w:t>•</w:t>
            </w:r>
            <w:r w:rsidRPr="009B57BA">
              <w:rPr>
                <w:rFonts w:ascii="Verdana" w:hAnsi="Verdana"/>
                <w:b/>
                <w:bCs/>
              </w:rPr>
              <w:t>Comprensione orale:</w:t>
            </w:r>
            <w:r w:rsidRPr="000D4236">
              <w:rPr>
                <w:rFonts w:ascii="Verdana" w:hAnsi="Verdana"/>
              </w:rPr>
              <w:t xml:space="preserve"> </w:t>
            </w:r>
            <w:r w:rsidR="001E242D">
              <w:rPr>
                <w:rFonts w:ascii="Verdana" w:hAnsi="Verdana"/>
              </w:rPr>
              <w:t xml:space="preserve">essere in grado </w:t>
            </w:r>
            <w:r>
              <w:rPr>
                <w:rFonts w:ascii="Verdana" w:hAnsi="Verdana"/>
              </w:rPr>
              <w:t>durante ascolti oppure in una interrogazione, conversazione c</w:t>
            </w:r>
            <w:r w:rsidRPr="000D4236">
              <w:rPr>
                <w:rFonts w:ascii="Verdana" w:hAnsi="Verdana"/>
              </w:rPr>
              <w:t xml:space="preserve">omprendere la corretta pronuncia della fonetica russa. </w:t>
            </w:r>
            <w:r w:rsidRPr="009A2DBF">
              <w:rPr>
                <w:rFonts w:ascii="Verdana" w:hAnsi="Verdana"/>
                <w:i/>
                <w:iCs/>
                <w:u w:val="single"/>
              </w:rPr>
              <w:t>Comprendere a voce le</w:t>
            </w:r>
            <w:r w:rsidR="00A9732D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9A2DBF">
              <w:rPr>
                <w:rFonts w:ascii="Verdana" w:hAnsi="Verdana"/>
                <w:i/>
                <w:iCs/>
                <w:u w:val="single"/>
              </w:rPr>
              <w:lastRenderedPageBreak/>
              <w:t>parole già studiate in classe relative alle unità trattate in classe.</w:t>
            </w:r>
            <w:r w:rsidRPr="000D4236">
              <w:rPr>
                <w:rFonts w:ascii="Verdana" w:hAnsi="Verdana"/>
              </w:rPr>
              <w:t xml:space="preserve"> </w:t>
            </w:r>
          </w:p>
          <w:p w14:paraId="438F14C6" w14:textId="6BC67FE6" w:rsidR="003E72B7" w:rsidRPr="001E242D" w:rsidRDefault="003E72B7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0D4236">
              <w:rPr>
                <w:rFonts w:ascii="Verdana" w:hAnsi="Verdana"/>
              </w:rPr>
              <w:t>●</w:t>
            </w:r>
            <w:r w:rsidRPr="009B57BA">
              <w:rPr>
                <w:rFonts w:ascii="Verdana" w:hAnsi="Verdana"/>
                <w:b/>
                <w:bCs/>
              </w:rPr>
              <w:t>Comprensione scritta:</w:t>
            </w:r>
            <w:r w:rsidRPr="000D4236">
              <w:rPr>
                <w:rFonts w:ascii="Verdana" w:hAnsi="Verdana"/>
              </w:rPr>
              <w:t xml:space="preserve"> </w:t>
            </w:r>
            <w:r w:rsidR="001E242D">
              <w:rPr>
                <w:rFonts w:ascii="Verdana" w:hAnsi="Verdana"/>
              </w:rPr>
              <w:t>essere in grado di l</w:t>
            </w:r>
            <w:r w:rsidRPr="00532C47">
              <w:rPr>
                <w:rFonts w:ascii="Verdana" w:hAnsi="Verdana"/>
                <w:i/>
                <w:iCs/>
                <w:u w:val="single"/>
              </w:rPr>
              <w:t>eggere e capire  singole parole e frasi di semplici testi</w:t>
            </w:r>
            <w:r w:rsidRPr="00532C47">
              <w:rPr>
                <w:rFonts w:ascii="Verdana" w:hAnsi="Verdana"/>
                <w:i/>
                <w:iCs/>
              </w:rPr>
              <w:t xml:space="preserve"> scritti con il lessico legato a</w:t>
            </w:r>
            <w:r w:rsidR="00B6380B">
              <w:rPr>
                <w:rFonts w:ascii="Verdana" w:hAnsi="Verdana"/>
                <w:i/>
                <w:iCs/>
              </w:rPr>
              <w:t xml:space="preserve">lle semplici espressioni rivolte a un turista, riguardante </w:t>
            </w:r>
            <w:r w:rsidR="001E242D">
              <w:rPr>
                <w:rFonts w:ascii="Verdana" w:hAnsi="Verdana"/>
                <w:i/>
                <w:iCs/>
              </w:rPr>
              <w:t>i membri di una famiglia e le</w:t>
            </w:r>
            <w:r w:rsidRPr="00532C47">
              <w:rPr>
                <w:rFonts w:ascii="Verdana" w:hAnsi="Verdana"/>
                <w:i/>
                <w:iCs/>
              </w:rPr>
              <w:t xml:space="preserve"> </w:t>
            </w:r>
            <w:r w:rsidRPr="00532C47">
              <w:rPr>
                <w:rFonts w:ascii="Verdana" w:hAnsi="Verdana"/>
                <w:i/>
                <w:iCs/>
                <w:u w:val="single"/>
              </w:rPr>
              <w:t>professioni.</w:t>
            </w:r>
            <w:r w:rsidR="001E242D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B6380B">
              <w:rPr>
                <w:rFonts w:ascii="Verdana" w:hAnsi="Verdana"/>
                <w:i/>
                <w:iCs/>
                <w:u w:val="single"/>
              </w:rPr>
              <w:t>C</w:t>
            </w:r>
            <w:r w:rsidRPr="00532C47">
              <w:rPr>
                <w:rFonts w:ascii="Verdana" w:hAnsi="Verdana"/>
                <w:i/>
                <w:iCs/>
                <w:u w:val="single"/>
              </w:rPr>
              <w:t>omprendere saluti formali e informali</w:t>
            </w:r>
            <w:r w:rsidRPr="00532C47">
              <w:rPr>
                <w:rFonts w:ascii="Verdana" w:hAnsi="Verdana"/>
                <w:i/>
                <w:iCs/>
              </w:rPr>
              <w:t xml:space="preserve">, insegne di negozi. </w:t>
            </w:r>
            <w:r w:rsidRPr="00131C8F">
              <w:rPr>
                <w:rFonts w:ascii="Verdana" w:hAnsi="Verdana"/>
              </w:rPr>
              <w:t>Essere in grado di riconoscere e leggere un testo in corsivo.</w:t>
            </w:r>
          </w:p>
          <w:p w14:paraId="3EFCFDD5" w14:textId="5F33DF92" w:rsidR="00A94146" w:rsidRPr="00A94146" w:rsidRDefault="003E72B7" w:rsidP="00A94146">
            <w:pPr>
              <w:jc w:val="both"/>
              <w:rPr>
                <w:rFonts w:ascii="Verdana" w:hAnsi="Verdana"/>
                <w:i/>
                <w:iCs/>
              </w:rPr>
            </w:pPr>
            <w:r w:rsidRPr="000D4236">
              <w:rPr>
                <w:rFonts w:ascii="Verdana" w:hAnsi="Verdana"/>
              </w:rPr>
              <w:t>●</w:t>
            </w:r>
            <w:r w:rsidRPr="005034CC">
              <w:rPr>
                <w:rFonts w:ascii="Verdana" w:hAnsi="Verdana"/>
                <w:b/>
                <w:bCs/>
              </w:rPr>
              <w:t>Produzione orale</w:t>
            </w:r>
            <w:r w:rsidRPr="00A94146">
              <w:rPr>
                <w:rFonts w:ascii="Verdana" w:hAnsi="Verdana"/>
                <w:b/>
                <w:bCs/>
                <w:i/>
                <w:iCs/>
              </w:rPr>
              <w:t>:</w:t>
            </w:r>
            <w:r w:rsidRPr="00A94146">
              <w:rPr>
                <w:rFonts w:ascii="Verdana" w:hAnsi="Verdana"/>
                <w:i/>
                <w:iCs/>
              </w:rPr>
              <w:t xml:space="preserve"> </w:t>
            </w:r>
            <w:r w:rsidR="00A94146">
              <w:rPr>
                <w:rFonts w:ascii="Verdana" w:hAnsi="Verdana"/>
                <w:i/>
                <w:iCs/>
              </w:rPr>
              <w:t>essere in grado di l</w:t>
            </w:r>
            <w:r w:rsidRPr="00A94146">
              <w:rPr>
                <w:rFonts w:ascii="Verdana" w:hAnsi="Verdana"/>
                <w:i/>
                <w:iCs/>
              </w:rPr>
              <w:t xml:space="preserve">eggere con adeguata pronuncia frasi semplici e parole isolate. </w:t>
            </w:r>
            <w:r w:rsidR="00A94146" w:rsidRPr="00A94146">
              <w:rPr>
                <w:rFonts w:ascii="Verdana" w:hAnsi="Verdana"/>
                <w:i/>
                <w:iCs/>
              </w:rPr>
              <w:t xml:space="preserve">Essere in grado di pronunciare in modo corretto le parole studiate in lingua russa, in particolare per quanto riguarda i suoni non presenti in L1. </w:t>
            </w:r>
          </w:p>
          <w:p w14:paraId="631CB5C3" w14:textId="0AA2B3C4" w:rsidR="003E72B7" w:rsidRDefault="003E72B7" w:rsidP="00307309">
            <w:pPr>
              <w:jc w:val="both"/>
              <w:rPr>
                <w:rFonts w:ascii="Verdana" w:hAnsi="Verdana"/>
              </w:rPr>
            </w:pPr>
            <w:r w:rsidRPr="009E48B9">
              <w:rPr>
                <w:rFonts w:ascii="Verdana" w:hAnsi="Verdana"/>
                <w:i/>
                <w:iCs/>
                <w:u w:val="single"/>
              </w:rPr>
              <w:t>Salutare, presentare sé stessi e gli altri, produrre espressioni e frasi semplici attinenti ai temi e agli esercizi svolti in classe.</w:t>
            </w:r>
            <w:r w:rsidRPr="000D4236">
              <w:rPr>
                <w:rFonts w:ascii="Verdana" w:hAnsi="Verdana"/>
              </w:rPr>
              <w:t xml:space="preserve"> </w:t>
            </w:r>
          </w:p>
          <w:p w14:paraId="5F75DEC4" w14:textId="3457E4F6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0D4236">
              <w:rPr>
                <w:rFonts w:ascii="Verdana" w:hAnsi="Verdana"/>
              </w:rPr>
              <w:t>●</w:t>
            </w:r>
            <w:r w:rsidRPr="005034CC">
              <w:rPr>
                <w:rFonts w:ascii="Verdana" w:hAnsi="Verdana"/>
                <w:b/>
                <w:bCs/>
              </w:rPr>
              <w:t>Produzione scritta:</w:t>
            </w:r>
            <w:r w:rsidRPr="000D4236">
              <w:rPr>
                <w:rFonts w:ascii="Verdana" w:hAnsi="Verdana"/>
              </w:rPr>
              <w:t xml:space="preserve"> </w:t>
            </w:r>
            <w:r w:rsidR="00A94146" w:rsidRPr="00A9732D">
              <w:rPr>
                <w:rFonts w:ascii="Verdana" w:hAnsi="Verdana"/>
                <w:i/>
                <w:iCs/>
                <w:u w:val="single"/>
              </w:rPr>
              <w:t xml:space="preserve">essere in grado di </w:t>
            </w:r>
            <w:r w:rsidRPr="00A9732D">
              <w:rPr>
                <w:rFonts w:ascii="Verdana" w:hAnsi="Verdana"/>
                <w:i/>
                <w:iCs/>
                <w:u w:val="single"/>
              </w:rPr>
              <w:t>scrivere il proprio nome cognome in cirillico, saper scrivere in russo</w:t>
            </w:r>
            <w:r w:rsidR="00A9732D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A9732D">
              <w:rPr>
                <w:rFonts w:ascii="Verdana" w:hAnsi="Verdana"/>
                <w:i/>
                <w:iCs/>
                <w:u w:val="single"/>
              </w:rPr>
              <w:t>saluti formali e informali,</w:t>
            </w:r>
            <w:r w:rsidRPr="000D4236">
              <w:rPr>
                <w:rFonts w:ascii="Verdana" w:hAnsi="Verdana"/>
              </w:rPr>
              <w:t xml:space="preserve"> alcune nazionalità e nazioni, alcune professioni.</w:t>
            </w:r>
            <w:r>
              <w:rPr>
                <w:rFonts w:ascii="Verdana" w:hAnsi="Verdana"/>
              </w:rPr>
              <w:t xml:space="preserve"> </w:t>
            </w:r>
            <w:r w:rsidRPr="009E48B9">
              <w:rPr>
                <w:rFonts w:ascii="Verdana" w:hAnsi="Verdana"/>
                <w:i/>
                <w:iCs/>
                <w:u w:val="single"/>
              </w:rPr>
              <w:t>Imparare a comporre le frasi brevi e semplici usando lessico imparato durante le lezioni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995" w:type="dxa"/>
          </w:tcPr>
          <w:p w14:paraId="5C266E4F" w14:textId="5EFB27E0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0D4236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7021CE1C" w14:textId="2C0023BC" w:rsidR="006F5551" w:rsidRPr="006F5551" w:rsidRDefault="006F5551" w:rsidP="0030730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Saper u</w:t>
            </w:r>
            <w:r w:rsidRPr="000D4236">
              <w:rPr>
                <w:rFonts w:ascii="Verdana" w:hAnsi="Verdana"/>
              </w:rPr>
              <w:t xml:space="preserve">sare in modo appropriato lessico e grammatica studiati. </w:t>
            </w:r>
          </w:p>
          <w:p w14:paraId="05C9EACE" w14:textId="44D6AC0E" w:rsidR="006F5551" w:rsidRDefault="003E72B7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E3218">
              <w:rPr>
                <w:rFonts w:ascii="Verdana" w:hAnsi="Verdana"/>
                <w:i/>
                <w:iCs/>
                <w:u w:val="single"/>
              </w:rPr>
              <w:t>Riconoscere le lettere dell’alfabeto cirillico. Saper salutare qualcuno utilizzando registri diversi.</w:t>
            </w:r>
            <w:r w:rsidRPr="006F5551">
              <w:rPr>
                <w:rFonts w:ascii="Verdana" w:hAnsi="Verdana"/>
              </w:rPr>
              <w:t xml:space="preserve"> </w:t>
            </w:r>
            <w:r w:rsidR="006F5551" w:rsidRPr="006F5551">
              <w:rPr>
                <w:rFonts w:ascii="Verdana" w:hAnsi="Verdana"/>
              </w:rPr>
              <w:t>Saper leggere corsivo.</w:t>
            </w:r>
          </w:p>
          <w:p w14:paraId="033076AD" w14:textId="25EC4BBD" w:rsidR="006F5551" w:rsidRDefault="006F5551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Saper c</w:t>
            </w:r>
            <w:r w:rsidR="003E72B7" w:rsidRPr="00EE3218">
              <w:rPr>
                <w:rFonts w:ascii="Verdana" w:hAnsi="Verdana"/>
                <w:i/>
                <w:iCs/>
                <w:u w:val="single"/>
              </w:rPr>
              <w:t xml:space="preserve">ontare fino a 10. </w:t>
            </w:r>
          </w:p>
          <w:p w14:paraId="4962AC02" w14:textId="1EC4E922" w:rsidR="003E72B7" w:rsidRPr="00EE3218" w:rsidRDefault="003E72B7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E3218">
              <w:rPr>
                <w:rFonts w:ascii="Verdana" w:hAnsi="Verdana"/>
                <w:i/>
                <w:iCs/>
                <w:u w:val="single"/>
              </w:rPr>
              <w:lastRenderedPageBreak/>
              <w:t xml:space="preserve">Saper rispondere a domande semplici introdotte da Кто? Что? </w:t>
            </w:r>
          </w:p>
          <w:p w14:paraId="03B72B1A" w14:textId="12068264" w:rsidR="003E72B7" w:rsidRPr="006F5551" w:rsidRDefault="000F1BC5" w:rsidP="00307309">
            <w:pPr>
              <w:jc w:val="both"/>
              <w:rPr>
                <w:rFonts w:ascii="Verdana" w:hAnsi="Verdana"/>
              </w:rPr>
            </w:pPr>
            <w:r w:rsidRPr="000F1BC5">
              <w:rPr>
                <w:rFonts w:ascii="Verdana" w:hAnsi="Verdana"/>
                <w:i/>
                <w:iCs/>
                <w:u w:val="single"/>
              </w:rPr>
              <w:t xml:space="preserve">Saper </w:t>
            </w:r>
            <w:r w:rsidR="003E72B7" w:rsidRPr="000F1BC5">
              <w:rPr>
                <w:rFonts w:ascii="Verdana" w:hAnsi="Verdana"/>
                <w:i/>
                <w:iCs/>
                <w:u w:val="single"/>
              </w:rPr>
              <w:t>riconoscere i termini e il lessico legato a</w:t>
            </w:r>
            <w:r w:rsidR="006F5551">
              <w:rPr>
                <w:rFonts w:ascii="Verdana" w:hAnsi="Verdana"/>
                <w:i/>
                <w:iCs/>
                <w:u w:val="single"/>
              </w:rPr>
              <w:t>d alcune</w:t>
            </w:r>
            <w:r w:rsidR="003E72B7" w:rsidRPr="000F1BC5">
              <w:rPr>
                <w:rFonts w:ascii="Verdana" w:hAnsi="Verdana"/>
                <w:i/>
                <w:iCs/>
                <w:u w:val="single"/>
              </w:rPr>
              <w:t xml:space="preserve"> nazioni e</w:t>
            </w:r>
            <w:r w:rsidR="006F5551">
              <w:rPr>
                <w:rFonts w:ascii="Verdana" w:hAnsi="Verdana"/>
                <w:i/>
                <w:iCs/>
                <w:u w:val="single"/>
              </w:rPr>
              <w:t xml:space="preserve"> città</w:t>
            </w:r>
            <w:r w:rsidR="003E72B7" w:rsidRPr="000F1BC5"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2C2928F6" w14:textId="77777777" w:rsidR="00DC6C82" w:rsidRDefault="003E72B7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E3218">
              <w:rPr>
                <w:rFonts w:ascii="Verdana" w:hAnsi="Verdana"/>
                <w:i/>
                <w:iCs/>
                <w:u w:val="single"/>
              </w:rPr>
              <w:t>Saper</w:t>
            </w:r>
            <w:r w:rsidR="00DC6C82">
              <w:rPr>
                <w:rFonts w:ascii="Verdana" w:hAnsi="Verdana"/>
                <w:i/>
                <w:iCs/>
                <w:u w:val="single"/>
              </w:rPr>
              <w:t xml:space="preserve"> leggere indirizzo in russo.</w:t>
            </w:r>
          </w:p>
          <w:p w14:paraId="24FD354D" w14:textId="1FB81E52" w:rsidR="003E72B7" w:rsidRPr="00EE3218" w:rsidRDefault="00DC6C82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Saper</w:t>
            </w:r>
            <w:r w:rsidR="003E72B7" w:rsidRPr="00EE3218">
              <w:rPr>
                <w:rFonts w:ascii="Verdana" w:hAnsi="Verdana"/>
                <w:i/>
                <w:iCs/>
                <w:u w:val="single"/>
              </w:rPr>
              <w:t xml:space="preserve"> riconoscere, comprendere e tradurre il lessico dei capitoli studiati in classe del libro di testo relativo a saluti formali e informali, nazionalità e nazioni, professioni. Saper tradurre semplici frasi molto brevi dall’italiano al russo.</w:t>
            </w:r>
          </w:p>
          <w:p w14:paraId="20F28EEF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4623700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6E4BC1E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0117874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946E4C4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FC2F8E3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5D2F376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8D2A4ED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40DCE46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0AF136A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788CE5C" w14:textId="77777777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3E72B7" w:rsidRPr="004E0365" w14:paraId="2A3C45F0" w14:textId="77777777" w:rsidTr="00307309">
        <w:tc>
          <w:tcPr>
            <w:tcW w:w="14985" w:type="dxa"/>
            <w:gridSpan w:val="3"/>
            <w:shd w:val="clear" w:color="auto" w:fill="D9E2F3" w:themeFill="accent1" w:themeFillTint="33"/>
          </w:tcPr>
          <w:p w14:paraId="66063CC0" w14:textId="399A272D" w:rsidR="005A6CA1" w:rsidRPr="00C66721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C66721">
              <w:rPr>
                <w:rFonts w:ascii="Verdana" w:hAnsi="Verdana"/>
                <w:b/>
                <w:bCs/>
              </w:rPr>
              <w:lastRenderedPageBreak/>
              <w:t xml:space="preserve">TITOLO DEL MODULO/BLOCCO TEMATICO NUMERO 2 </w:t>
            </w:r>
            <w:r w:rsidR="005A6CA1" w:rsidRPr="00C66721">
              <w:rPr>
                <w:rFonts w:ascii="Verdana" w:hAnsi="Verdana"/>
                <w:b/>
                <w:bCs/>
              </w:rPr>
              <w:t>«</w:t>
            </w:r>
            <w:r w:rsidR="005A6CA1" w:rsidRPr="00C66721">
              <w:rPr>
                <w:rFonts w:ascii="Verdana" w:hAnsi="Verdana"/>
                <w:b/>
                <w:bCs/>
                <w:lang w:val="ru-RU"/>
              </w:rPr>
              <w:t>СЕМЬЯ</w:t>
            </w:r>
            <w:r w:rsidR="005A6CA1" w:rsidRPr="00C66721">
              <w:rPr>
                <w:rFonts w:ascii="Verdana" w:hAnsi="Verdana"/>
                <w:b/>
                <w:bCs/>
              </w:rPr>
              <w:t xml:space="preserve">. </w:t>
            </w:r>
            <w:r w:rsidR="005A6CA1" w:rsidRPr="00C66721">
              <w:rPr>
                <w:rFonts w:ascii="Verdana" w:hAnsi="Verdana"/>
                <w:b/>
                <w:bCs/>
                <w:lang w:val="ru-RU"/>
              </w:rPr>
              <w:t>ГДЕ</w:t>
            </w:r>
            <w:r w:rsidR="005A6CA1" w:rsidRPr="00A9732D">
              <w:rPr>
                <w:rFonts w:ascii="Verdana" w:hAnsi="Verdana"/>
                <w:b/>
                <w:bCs/>
              </w:rPr>
              <w:t xml:space="preserve"> </w:t>
            </w:r>
            <w:r w:rsidR="005A6CA1" w:rsidRPr="00C66721">
              <w:rPr>
                <w:rFonts w:ascii="Verdana" w:hAnsi="Verdana"/>
                <w:b/>
                <w:bCs/>
                <w:lang w:val="ru-RU"/>
              </w:rPr>
              <w:t>ВЫ</w:t>
            </w:r>
            <w:r w:rsidR="005A6CA1" w:rsidRPr="00A9732D">
              <w:rPr>
                <w:rFonts w:ascii="Verdana" w:hAnsi="Verdana"/>
                <w:b/>
                <w:bCs/>
              </w:rPr>
              <w:t xml:space="preserve"> </w:t>
            </w:r>
            <w:r w:rsidR="005A6CA1" w:rsidRPr="00C66721">
              <w:rPr>
                <w:rFonts w:ascii="Verdana" w:hAnsi="Verdana"/>
                <w:b/>
                <w:bCs/>
                <w:lang w:val="ru-RU"/>
              </w:rPr>
              <w:t>БЫЛИ</w:t>
            </w:r>
            <w:r w:rsidR="005A6CA1" w:rsidRPr="00A9732D">
              <w:rPr>
                <w:rFonts w:ascii="Verdana" w:hAnsi="Verdana"/>
                <w:b/>
                <w:bCs/>
              </w:rPr>
              <w:t xml:space="preserve">?» </w:t>
            </w:r>
            <w:r w:rsidR="007A67B3" w:rsidRPr="00C66721">
              <w:rPr>
                <w:rFonts w:ascii="Verdana" w:hAnsi="Verdana"/>
                <w:b/>
                <w:bCs/>
              </w:rPr>
              <w:t>FAMIGLIA</w:t>
            </w:r>
            <w:r w:rsidR="007A67B3" w:rsidRPr="00A9732D">
              <w:rPr>
                <w:rFonts w:ascii="Verdana" w:hAnsi="Verdana"/>
                <w:b/>
                <w:bCs/>
              </w:rPr>
              <w:t xml:space="preserve">. </w:t>
            </w:r>
            <w:r w:rsidR="007A67B3" w:rsidRPr="00C66721">
              <w:rPr>
                <w:rFonts w:ascii="Verdana" w:hAnsi="Verdana"/>
                <w:b/>
                <w:bCs/>
              </w:rPr>
              <w:t>DOVE SIETE STATI?</w:t>
            </w:r>
          </w:p>
          <w:p w14:paraId="0AEA1403" w14:textId="2EFC8626" w:rsidR="00BA7803" w:rsidRPr="00C66721" w:rsidRDefault="003E72B7" w:rsidP="00BA7803">
            <w:pPr>
              <w:jc w:val="both"/>
              <w:rPr>
                <w:rFonts w:ascii="Verdana" w:hAnsi="Verdana"/>
              </w:rPr>
            </w:pPr>
            <w:r w:rsidRPr="00C66721">
              <w:rPr>
                <w:rFonts w:ascii="Arial" w:hAnsi="Arial" w:cs="Arial"/>
                <w:b/>
                <w:bCs/>
              </w:rPr>
              <w:t>►</w:t>
            </w:r>
            <w:r w:rsidR="00BA7803" w:rsidRPr="00C66721">
              <w:rPr>
                <w:rFonts w:ascii="Verdana" w:hAnsi="Verdana" w:cs="Arial"/>
                <w:b/>
                <w:bCs/>
              </w:rPr>
              <w:t xml:space="preserve"> </w:t>
            </w:r>
            <w:r w:rsidR="00BA7803" w:rsidRPr="00C66721">
              <w:rPr>
                <w:rFonts w:ascii="Verdana" w:hAnsi="Verdana"/>
              </w:rPr>
              <w:t>Il caso Genitivo (Lezione 3 del libro di testo)</w:t>
            </w:r>
            <w:r w:rsidRPr="00C66721">
              <w:rPr>
                <w:rFonts w:ascii="Verdana" w:hAnsi="Verdana"/>
              </w:rPr>
              <w:t xml:space="preserve"> </w:t>
            </w:r>
            <w:r w:rsidR="00BA7803" w:rsidRPr="00C66721">
              <w:rPr>
                <w:rFonts w:ascii="Verdana" w:hAnsi="Verdana"/>
              </w:rPr>
              <w:t>●</w:t>
            </w:r>
            <w:r w:rsidRPr="00C66721">
              <w:rPr>
                <w:rFonts w:ascii="Verdana" w:hAnsi="Verdana"/>
              </w:rPr>
              <w:t xml:space="preserve">Il caso Accusativo </w:t>
            </w:r>
            <w:r w:rsidR="00BA7803" w:rsidRPr="00C66721">
              <w:rPr>
                <w:rFonts w:ascii="Verdana" w:hAnsi="Verdana"/>
              </w:rPr>
              <w:t xml:space="preserve">(Lezione </w:t>
            </w:r>
            <w:r w:rsidR="00460039" w:rsidRPr="00C66721">
              <w:rPr>
                <w:rFonts w:ascii="Verdana" w:hAnsi="Verdana"/>
              </w:rPr>
              <w:t>3</w:t>
            </w:r>
            <w:r w:rsidR="00BA7803" w:rsidRPr="00C66721">
              <w:rPr>
                <w:rFonts w:ascii="Verdana" w:hAnsi="Verdana"/>
              </w:rPr>
              <w:t xml:space="preserve"> del libro di testo) </w:t>
            </w:r>
            <w:r w:rsidR="00460039" w:rsidRPr="00C66721">
              <w:rPr>
                <w:rFonts w:ascii="Verdana" w:hAnsi="Verdana"/>
              </w:rPr>
              <w:t xml:space="preserve">●Il caso Prepositivo (Lezione 4 del libro di testo) </w:t>
            </w:r>
          </w:p>
          <w:p w14:paraId="1029AF71" w14:textId="13504EC2" w:rsidR="003E72B7" w:rsidRPr="004E0365" w:rsidRDefault="003E72B7" w:rsidP="00BA7803">
            <w:pPr>
              <w:jc w:val="both"/>
              <w:rPr>
                <w:rFonts w:ascii="Verdana" w:hAnsi="Verdana"/>
                <w:b/>
                <w:bCs/>
              </w:rPr>
            </w:pPr>
            <w:r w:rsidRPr="00C66721">
              <w:rPr>
                <w:rFonts w:ascii="Verdana" w:hAnsi="Verdana"/>
                <w:b/>
                <w:bCs/>
              </w:rPr>
              <w:t>Periodo di svolgimento: dicembre 202</w:t>
            </w:r>
            <w:r w:rsidR="007D3224" w:rsidRPr="00C66721">
              <w:rPr>
                <w:rFonts w:ascii="Verdana" w:hAnsi="Verdana"/>
                <w:b/>
                <w:bCs/>
              </w:rPr>
              <w:t>3</w:t>
            </w:r>
            <w:r w:rsidRPr="00C66721">
              <w:rPr>
                <w:rFonts w:ascii="Verdana" w:hAnsi="Verdana"/>
                <w:b/>
                <w:bCs/>
              </w:rPr>
              <w:t xml:space="preserve"> – febbraio 202</w:t>
            </w:r>
            <w:r w:rsidR="007D3224" w:rsidRPr="00C66721">
              <w:rPr>
                <w:rFonts w:ascii="Verdana" w:hAnsi="Verdana"/>
                <w:b/>
                <w:bCs/>
              </w:rPr>
              <w:t>4</w:t>
            </w:r>
          </w:p>
        </w:tc>
      </w:tr>
      <w:tr w:rsidR="003E72B7" w:rsidRPr="004E0365" w14:paraId="27CD17F9" w14:textId="77777777" w:rsidTr="00307309">
        <w:tc>
          <w:tcPr>
            <w:tcW w:w="4995" w:type="dxa"/>
          </w:tcPr>
          <w:p w14:paraId="3E3FC2E1" w14:textId="77777777" w:rsidR="006D4A55" w:rsidRDefault="006D4A55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AD957C9" w14:textId="5D4F1C99" w:rsidR="008F59C8" w:rsidRPr="006D7582" w:rsidRDefault="003E72B7" w:rsidP="006D7582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14:paraId="0F09A180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●Il caso Genitivo singolare dei sostantivi</w:t>
            </w:r>
          </w:p>
          <w:p w14:paraId="7F85590E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</w:t>
            </w: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Il Genitivo dopo i numeri.</w:t>
            </w:r>
          </w:p>
          <w:p w14:paraId="39B658B6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●L’uso del Genitivo per indicare provenienza “откуда?”, “у”</w:t>
            </w:r>
          </w:p>
          <w:p w14:paraId="237603E1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●Il caso Genitivo dopo HET</w:t>
            </w:r>
          </w:p>
          <w:p w14:paraId="017F8657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●Il concetto di possesso in russo espresso con il Genitivo</w:t>
            </w:r>
          </w:p>
          <w:p w14:paraId="1451628B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• Il concetto di caso Accusativo russo con la distinzione tra inanimato e animato.</w:t>
            </w:r>
          </w:p>
          <w:p w14:paraId="113E250C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•Il caso Accusativo inanimato e animato e al femminile singolare.</w:t>
            </w:r>
          </w:p>
          <w:p w14:paraId="18200555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●Accusativo dei sostantivi e degli aggettivi. </w:t>
            </w:r>
          </w:p>
          <w:p w14:paraId="1F79400C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●Il caso Accusativo con il </w:t>
            </w: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verbo звать, зовут.</w:t>
            </w:r>
          </w:p>
          <w:p w14:paraId="56E41ED4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 Numeri da 0 a 100</w:t>
            </w:r>
          </w:p>
          <w:p w14:paraId="087F8E09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• </w:t>
            </w:r>
            <w:r w:rsidRPr="008F59C8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I verbi in lingua russa,</w:t>
            </w:r>
          </w:p>
          <w:p w14:paraId="2078B75A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●Identificazione delle desinenze dell’infinito.</w:t>
            </w:r>
          </w:p>
          <w:p w14:paraId="521EC77E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●Il presente. La coniugazione dei verbi di I e di II coniugazione.</w:t>
            </w:r>
          </w:p>
          <w:p w14:paraId="01D817C6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</w:t>
            </w: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Formazione del passato per i verbi russi.</w:t>
            </w:r>
          </w:p>
          <w:p w14:paraId="5A14C917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●Caso Prepositivo singolare e plurale dei sostantivi e degli aggettivi</w:t>
            </w:r>
          </w:p>
          <w:p w14:paraId="6A73601B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●Le preposizioni tipiche del Prepositivo  e le eccezioni. L’uso delle preposizioni B/HA</w:t>
            </w:r>
          </w:p>
          <w:p w14:paraId="673ADA1A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●L’uso del prepositivo con mezzi di trasporto</w:t>
            </w:r>
          </w:p>
          <w:p w14:paraId="7925C543" w14:textId="212BCBE3" w:rsidR="00EB4924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</w:t>
            </w:r>
            <w:r w:rsidRPr="008F59C8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Il verbo находиться (trovarsi)</w:t>
            </w:r>
          </w:p>
          <w:p w14:paraId="3F752EA5" w14:textId="77777777" w:rsidR="00855549" w:rsidRPr="00855549" w:rsidRDefault="00855549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</w:pPr>
          </w:p>
          <w:p w14:paraId="14D6365D" w14:textId="24B2C469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Lessico.</w:t>
            </w:r>
          </w:p>
          <w:p w14:paraId="78F04F32" w14:textId="77777777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●Lessico riferito alle unità studiate.</w:t>
            </w:r>
          </w:p>
          <w:p w14:paraId="361B20F5" w14:textId="1BA83F26" w:rsidR="008F59C8" w:rsidRPr="008F59C8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lastRenderedPageBreak/>
              <w:t xml:space="preserve">● Famiglia ● I mesi dell’anno. ●Nazioni e </w:t>
            </w:r>
            <w:r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Paesi </w:t>
            </w: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● Nomi di alcune città in russo. ● Nomi di alcune feste in russo, in particolare le feste di Natale e Capodanno. </w:t>
            </w:r>
          </w:p>
          <w:p w14:paraId="0F9C6B7F" w14:textId="77777777" w:rsidR="006D4A55" w:rsidRDefault="006D4A55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</w:p>
          <w:p w14:paraId="4021E957" w14:textId="77777777" w:rsidR="006D4A55" w:rsidRPr="006D4A55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Civiltà </w:t>
            </w:r>
            <w:r w:rsidRPr="006D4A55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 xml:space="preserve"> </w:t>
            </w:r>
          </w:p>
          <w:p w14:paraId="076EBCFC" w14:textId="77777777" w:rsidR="006D4A55" w:rsidRDefault="008F59C8" w:rsidP="008F59C8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F59C8"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● Le feste ufficiali in Russia. </w:t>
            </w:r>
          </w:p>
          <w:p w14:paraId="3861F5A7" w14:textId="390D825E" w:rsidR="00BE74BD" w:rsidRPr="00EB4924" w:rsidRDefault="006D4A55" w:rsidP="00EB492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• </w:t>
            </w:r>
            <w:r w:rsidR="008F59C8" w:rsidRPr="008F59C8"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Alcune </w:t>
            </w:r>
            <w:r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regioni e </w:t>
            </w:r>
            <w:r w:rsidR="008F59C8" w:rsidRPr="008F59C8">
              <w:rPr>
                <w:rFonts w:ascii="Verdana" w:eastAsia="Times New Roman" w:hAnsi="Verdana" w:cs="Arial"/>
                <w:color w:val="222222"/>
                <w:lang w:eastAsia="it-IT"/>
              </w:rPr>
              <w:t>città russe.</w:t>
            </w:r>
          </w:p>
        </w:tc>
        <w:tc>
          <w:tcPr>
            <w:tcW w:w="4995" w:type="dxa"/>
          </w:tcPr>
          <w:p w14:paraId="149EBBE9" w14:textId="77777777" w:rsidR="00AD55D6" w:rsidRDefault="00AD55D6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A03DD5A" w14:textId="3F0906C1" w:rsidR="003E72B7" w:rsidRPr="000D4236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0D4236">
              <w:rPr>
                <w:rFonts w:ascii="Verdana" w:hAnsi="Verdana"/>
                <w:b/>
                <w:bCs/>
              </w:rPr>
              <w:t>COMPETENZE</w:t>
            </w:r>
          </w:p>
          <w:p w14:paraId="5C10AE7A" w14:textId="272FA477" w:rsidR="00AD55D6" w:rsidRDefault="003E72B7" w:rsidP="00AD55D6">
            <w:pPr>
              <w:shd w:val="clear" w:color="auto" w:fill="FFFFFF"/>
              <w:spacing w:line="259" w:lineRule="auto"/>
              <w:jc w:val="both"/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</w:pPr>
            <w:r w:rsidRPr="000D4236">
              <w:rPr>
                <w:rFonts w:ascii="Verdana" w:hAnsi="Verdana" w:cstheme="minorHAnsi"/>
              </w:rPr>
              <w:t>•</w:t>
            </w:r>
            <w:r w:rsidRPr="00AD55D6">
              <w:rPr>
                <w:rFonts w:ascii="Verdana" w:hAnsi="Verdana"/>
                <w:b/>
                <w:bCs/>
              </w:rPr>
              <w:t>Comprensione orale:</w:t>
            </w:r>
            <w:r w:rsidRPr="00AD55D6">
              <w:rPr>
                <w:rFonts w:ascii="Verdana" w:hAnsi="Verdana"/>
              </w:rPr>
              <w:t xml:space="preserve"> </w:t>
            </w:r>
            <w:r w:rsidR="00AD55D6">
              <w:rPr>
                <w:rFonts w:ascii="Verdana" w:hAnsi="Verdana"/>
              </w:rPr>
              <w:t>essere in grado di com</w:t>
            </w:r>
            <w:r w:rsidR="00AD55D6" w:rsidRPr="00AD55D6">
              <w:rPr>
                <w:rFonts w:ascii="Verdana" w:eastAsia="Times New Roman" w:hAnsi="Verdana" w:cs="Arial"/>
                <w:color w:val="222222"/>
                <w:lang w:eastAsia="it-IT"/>
              </w:rPr>
              <w:t>prendere parole familiari ed espressioni ricorrenti in frasi simili a quelle dei dialoghi riportati dal libro di testo. </w:t>
            </w:r>
          </w:p>
          <w:p w14:paraId="5A1AD0EB" w14:textId="5FCBDBF6" w:rsidR="00AD55D6" w:rsidRPr="00AD55D6" w:rsidRDefault="00AD55D6" w:rsidP="00AD55D6">
            <w:pPr>
              <w:shd w:val="clear" w:color="auto" w:fill="FFFFFF"/>
              <w:spacing w:line="259" w:lineRule="auto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• </w:t>
            </w:r>
            <w:r w:rsidRPr="00AD55D6">
              <w:rPr>
                <w:rFonts w:ascii="Verdana" w:eastAsia="Times New Roman" w:hAnsi="Verdana" w:cs="Times New Roman"/>
                <w:b/>
                <w:bCs/>
                <w:color w:val="222222"/>
                <w:lang w:eastAsia="it-IT"/>
              </w:rPr>
              <w:t>Comprensione scritta</w:t>
            </w: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: imparare a comprendere attraverso la lettura i dialoghi, i testi proposti e testi nuovi, riconoscendo le parole e le espressioni dei testi scolastici. </w:t>
            </w:r>
            <w:r w:rsidRPr="00AD55D6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>Imparare a riconoscere in testi scritti i termini e il lessico relativo  ai vari componenti della propria famiglia.</w:t>
            </w:r>
            <w:r w:rsidRPr="00AD55D6">
              <w:rPr>
                <w:rFonts w:ascii="Verdana" w:eastAsia="Times New Roman" w:hAnsi="Verdana" w:cs="Times New Roman"/>
                <w:i/>
                <w:iCs/>
                <w:color w:val="222222"/>
                <w:lang w:eastAsia="it-IT"/>
              </w:rPr>
              <w:t> C</w:t>
            </w:r>
            <w:r w:rsidRPr="00AD55D6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>omprendere parole familiari ed espressioni ricorrenti</w:t>
            </w: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 in frasi simili a quelle dei dialoghi riportati dal libro di testo compreso verbi </w:t>
            </w:r>
            <w:r w:rsidRPr="00AD55D6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>che descrivono attività quotidiane al presente e al passato, possesso e mancato possesso.</w:t>
            </w:r>
          </w:p>
          <w:p w14:paraId="58FDA5DE" w14:textId="368F19AD" w:rsidR="00AD55D6" w:rsidRPr="00226680" w:rsidRDefault="00AD55D6" w:rsidP="00AD55D6">
            <w:pPr>
              <w:shd w:val="clear" w:color="auto" w:fill="FFFFFF"/>
              <w:spacing w:line="259" w:lineRule="auto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• </w:t>
            </w:r>
            <w:r w:rsidRPr="00AD55D6">
              <w:rPr>
                <w:rFonts w:ascii="Verdana" w:eastAsia="Times New Roman" w:hAnsi="Verdana" w:cs="Times New Roman"/>
                <w:b/>
                <w:bCs/>
                <w:color w:val="222222"/>
                <w:lang w:eastAsia="it-IT"/>
              </w:rPr>
              <w:t>Produzione orale:</w:t>
            </w: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 </w:t>
            </w:r>
            <w:r w:rsidRPr="00AD55D6">
              <w:rPr>
                <w:rFonts w:ascii="Verdana" w:eastAsia="Times New Roman" w:hAnsi="Verdana" w:cs="Arial"/>
                <w:color w:val="222222"/>
                <w:lang w:eastAsia="it-IT"/>
              </w:rPr>
              <w:t>Imparare a </w:t>
            </w:r>
            <w:r w:rsidRPr="00AD55D6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produrre frasi semplici relative ai vari componenti della propria famiglia.</w:t>
            </w:r>
            <w:r w:rsidRPr="00AD55D6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  </w:t>
            </w:r>
            <w:r w:rsidRPr="00AD55D6">
              <w:rPr>
                <w:rFonts w:ascii="Verdana" w:eastAsia="Times New Roman" w:hAnsi="Verdana" w:cs="Arial"/>
                <w:color w:val="222222"/>
                <w:lang w:eastAsia="it-IT"/>
              </w:rPr>
              <w:t>Imparare a chiedere dove si trovano persone, luoghi, oggetti. </w:t>
            </w:r>
            <w:r w:rsidRPr="00AD55D6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Presentarsi e descriversi brevemente facendo cenno anche alla propria famiglia.</w:t>
            </w:r>
            <w:r w:rsidRPr="00AD55D6">
              <w:rPr>
                <w:rFonts w:ascii="Verdana" w:eastAsia="Times New Roman" w:hAnsi="Verdana" w:cs="Arial"/>
                <w:color w:val="222222"/>
                <w:lang w:eastAsia="it-IT"/>
              </w:rPr>
              <w:t> Dire in russo i punti cardinali. </w:t>
            </w:r>
            <w:r w:rsidRPr="00AD55D6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Essere in grado di dire a chi appartiene cosa</w:t>
            </w:r>
            <w:r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.</w:t>
            </w:r>
          </w:p>
          <w:p w14:paraId="57B4518A" w14:textId="0369CD52" w:rsidR="00AD55D6" w:rsidRPr="00AD55D6" w:rsidRDefault="00AD55D6" w:rsidP="00AD55D6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lang w:eastAsia="it-IT"/>
              </w:rPr>
            </w:pP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• </w:t>
            </w:r>
            <w:r w:rsidRPr="00AD55D6">
              <w:rPr>
                <w:rFonts w:ascii="Verdana" w:eastAsia="Times New Roman" w:hAnsi="Verdana" w:cs="Times New Roman"/>
                <w:b/>
                <w:bCs/>
                <w:color w:val="222222"/>
                <w:lang w:eastAsia="it-IT"/>
              </w:rPr>
              <w:t>Produzione scritta:</w:t>
            </w:r>
            <w:r w:rsidRPr="00AD55D6">
              <w:rPr>
                <w:rFonts w:ascii="Verdana" w:eastAsia="Times New Roman" w:hAnsi="Verdana" w:cs="Times New Roman"/>
                <w:color w:val="222222"/>
                <w:lang w:eastAsia="it-IT"/>
              </w:rPr>
              <w:t> </w:t>
            </w:r>
            <w:r w:rsidRPr="00AD55D6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 xml:space="preserve">essere in grado di scrivere autonomamente la propria presentazione in modo molto semplice e </w:t>
            </w:r>
            <w:r w:rsidRPr="00AD55D6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lastRenderedPageBreak/>
              <w:t xml:space="preserve">descrivere brevemente la </w:t>
            </w:r>
            <w:r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 xml:space="preserve">propria famiglia, a chi appartiene che cosa e indicare nomi e come si chiama. </w:t>
            </w:r>
            <w:r w:rsidR="00226680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>Essere in grado di scrivere semplici frasi dove si trova qualcosa o qualcuno.</w:t>
            </w:r>
          </w:p>
          <w:p w14:paraId="7DE628DF" w14:textId="77777777" w:rsidR="00AD55D6" w:rsidRDefault="00AD55D6" w:rsidP="00AD55D6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lang w:eastAsia="it-IT"/>
              </w:rPr>
            </w:pPr>
          </w:p>
          <w:p w14:paraId="7D984523" w14:textId="77777777" w:rsidR="00AD55D6" w:rsidRDefault="00AD55D6" w:rsidP="00AD55D6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lang w:eastAsia="it-IT"/>
              </w:rPr>
            </w:pPr>
          </w:p>
          <w:p w14:paraId="7C4F5307" w14:textId="77777777" w:rsidR="003E72B7" w:rsidRPr="000D4236" w:rsidRDefault="003E72B7" w:rsidP="00226680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7519B20E" w14:textId="77777777" w:rsidR="00AD55D6" w:rsidRDefault="00AD55D6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E5B63F6" w14:textId="5854E68A" w:rsidR="003E72B7" w:rsidRPr="006D7582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ABILITA’</w:t>
            </w:r>
          </w:p>
          <w:p w14:paraId="7B92D925" w14:textId="38164623" w:rsidR="00DC6C82" w:rsidRPr="003E3C63" w:rsidRDefault="00DC6C82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3E3C63">
              <w:rPr>
                <w:rFonts w:ascii="Verdana" w:hAnsi="Verdana"/>
                <w:i/>
                <w:iCs/>
                <w:u w:val="single"/>
              </w:rPr>
              <w:t>Saper identificare in russo i membri di una famiglia.</w:t>
            </w:r>
          </w:p>
          <w:p w14:paraId="04C4BFDB" w14:textId="0210D278" w:rsidR="003E72B7" w:rsidRPr="003E3C63" w:rsidRDefault="003E72B7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3E3C63">
              <w:rPr>
                <w:rFonts w:ascii="Verdana" w:hAnsi="Verdana"/>
                <w:i/>
                <w:iCs/>
                <w:u w:val="single"/>
              </w:rPr>
              <w:t>Saper chiedere e dire il nome</w:t>
            </w:r>
            <w:r w:rsidR="006D7582">
              <w:rPr>
                <w:rFonts w:ascii="Verdana" w:hAnsi="Verdana"/>
                <w:i/>
                <w:iCs/>
                <w:u w:val="single"/>
              </w:rPr>
              <w:t xml:space="preserve"> proprio o di altre persone</w:t>
            </w:r>
            <w:r w:rsidRPr="003E3C63">
              <w:rPr>
                <w:rFonts w:ascii="Verdana" w:hAnsi="Verdana"/>
                <w:i/>
                <w:iCs/>
                <w:u w:val="single"/>
              </w:rPr>
              <w:t xml:space="preserve">. </w:t>
            </w:r>
          </w:p>
          <w:p w14:paraId="474D57F6" w14:textId="77777777" w:rsidR="003E3C63" w:rsidRPr="003E3C63" w:rsidRDefault="003E72B7" w:rsidP="00307309">
            <w:pPr>
              <w:jc w:val="both"/>
              <w:rPr>
                <w:rFonts w:ascii="Verdana" w:hAnsi="Verdana"/>
              </w:rPr>
            </w:pPr>
            <w:r w:rsidRPr="003E3C63">
              <w:rPr>
                <w:rFonts w:ascii="Verdana" w:hAnsi="Verdana"/>
                <w:i/>
                <w:iCs/>
                <w:u w:val="single"/>
              </w:rPr>
              <w:t xml:space="preserve">Saper dire in russo i </w:t>
            </w:r>
            <w:r w:rsidR="003E3C63" w:rsidRPr="003E3C63">
              <w:rPr>
                <w:rFonts w:ascii="Verdana" w:hAnsi="Verdana"/>
                <w:i/>
                <w:iCs/>
                <w:u w:val="single"/>
              </w:rPr>
              <w:t>mesi dell’anno</w:t>
            </w:r>
            <w:r w:rsidRPr="003E3C63">
              <w:rPr>
                <w:rFonts w:ascii="Verdana" w:hAnsi="Verdana"/>
                <w:i/>
                <w:iCs/>
                <w:u w:val="single"/>
              </w:rPr>
              <w:t>.</w:t>
            </w:r>
            <w:r w:rsidRPr="003E3C63">
              <w:rPr>
                <w:rFonts w:ascii="Verdana" w:hAnsi="Verdana"/>
              </w:rPr>
              <w:t xml:space="preserve"> </w:t>
            </w:r>
          </w:p>
          <w:p w14:paraId="0B00F467" w14:textId="15B47731" w:rsidR="003E72B7" w:rsidRDefault="003E72B7" w:rsidP="00307309">
            <w:pPr>
              <w:jc w:val="both"/>
              <w:rPr>
                <w:rFonts w:ascii="Verdana" w:hAnsi="Verdana"/>
              </w:rPr>
            </w:pPr>
            <w:r w:rsidRPr="003E3C63">
              <w:rPr>
                <w:rFonts w:ascii="Verdana" w:hAnsi="Verdana"/>
              </w:rPr>
              <w:t xml:space="preserve">Saper dire in russo alcuni luoghi e punti cardinali. </w:t>
            </w:r>
          </w:p>
          <w:p w14:paraId="7CBEAA1F" w14:textId="32B5909F" w:rsidR="006E69D5" w:rsidRPr="006E69D5" w:rsidRDefault="006E69D5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E3218">
              <w:rPr>
                <w:rFonts w:ascii="Verdana" w:hAnsi="Verdana"/>
                <w:i/>
                <w:iCs/>
                <w:u w:val="single"/>
              </w:rPr>
              <w:t xml:space="preserve">Saper rispondere a domande semplici introdotte da </w:t>
            </w:r>
            <w:r>
              <w:rPr>
                <w:rFonts w:ascii="Verdana" w:hAnsi="Verdana"/>
                <w:i/>
                <w:iCs/>
                <w:u w:val="single"/>
                <w:lang w:val="ru-RU"/>
              </w:rPr>
              <w:t>Где</w:t>
            </w:r>
            <w:r w:rsidRPr="00EE3218">
              <w:rPr>
                <w:rFonts w:ascii="Verdana" w:hAnsi="Verdana"/>
                <w:i/>
                <w:iCs/>
                <w:u w:val="single"/>
              </w:rPr>
              <w:t xml:space="preserve">? </w:t>
            </w:r>
            <w:r>
              <w:rPr>
                <w:rFonts w:ascii="Verdana" w:hAnsi="Verdana"/>
                <w:i/>
                <w:iCs/>
                <w:u w:val="single"/>
                <w:lang w:val="ru-RU"/>
              </w:rPr>
              <w:t>Откуда</w:t>
            </w:r>
            <w:r w:rsidRPr="00EE3218">
              <w:rPr>
                <w:rFonts w:ascii="Verdana" w:hAnsi="Verdana"/>
                <w:i/>
                <w:iCs/>
                <w:u w:val="single"/>
              </w:rPr>
              <w:t xml:space="preserve">? </w:t>
            </w:r>
          </w:p>
          <w:p w14:paraId="3EACBD9A" w14:textId="77777777" w:rsidR="003E72B7" w:rsidRPr="003E3C63" w:rsidRDefault="003E72B7" w:rsidP="00307309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3E3C63">
              <w:rPr>
                <w:rFonts w:ascii="Verdana" w:hAnsi="Verdana"/>
                <w:i/>
                <w:iCs/>
                <w:u w:val="single"/>
              </w:rPr>
              <w:t xml:space="preserve">Saper chiedere da dove arriva una persona. Saper chiedere l’ora. </w:t>
            </w:r>
          </w:p>
          <w:p w14:paraId="0722DFF3" w14:textId="77777777" w:rsidR="003E3C63" w:rsidRPr="003E3C63" w:rsidRDefault="003E3C63" w:rsidP="003E3C63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3E3C63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Saper contare in russo fino a 100</w:t>
            </w:r>
          </w:p>
          <w:p w14:paraId="5FF6344F" w14:textId="053CE14F" w:rsidR="003E3C63" w:rsidRPr="003E3C63" w:rsidRDefault="003E3C63" w:rsidP="003E3C63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3E3C63">
              <w:rPr>
                <w:rFonts w:ascii="Verdana" w:eastAsia="Times New Roman" w:hAnsi="Verdana" w:cs="Arial"/>
                <w:color w:val="222222"/>
                <w:lang w:eastAsia="it-IT"/>
              </w:rPr>
              <w:t>Saper fare in russo gli auguri di Natale e di Capodanno.</w:t>
            </w:r>
          </w:p>
          <w:p w14:paraId="0E137D3C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CB82CEF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0A080E6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87DDA9D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F387174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36566BB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422C384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4B35F8B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0652100" w14:textId="77777777" w:rsidR="003E72B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2AFDE1C" w14:textId="77777777" w:rsidR="003E72B7" w:rsidRPr="004E0365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FE89B3B" w14:textId="77777777" w:rsidR="003E72B7" w:rsidRPr="004E0365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9981614" w14:textId="77777777" w:rsidR="003E72B7" w:rsidRPr="004E0365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A93C978" w14:textId="77777777" w:rsidR="003E72B7" w:rsidRPr="004E0365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2A4D005" w14:textId="77777777" w:rsidR="003E72B7" w:rsidRPr="004E0365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33D16" w:rsidRPr="004E0365" w14:paraId="6B073851" w14:textId="77777777" w:rsidTr="00A33D16">
        <w:tc>
          <w:tcPr>
            <w:tcW w:w="14985" w:type="dxa"/>
            <w:gridSpan w:val="3"/>
            <w:shd w:val="clear" w:color="auto" w:fill="D9E2F3" w:themeFill="accent1" w:themeFillTint="33"/>
          </w:tcPr>
          <w:p w14:paraId="0F085C9C" w14:textId="1C228AB6" w:rsidR="00A33D16" w:rsidRPr="00C66721" w:rsidRDefault="00A33D16" w:rsidP="00A33D16">
            <w:pPr>
              <w:jc w:val="both"/>
              <w:rPr>
                <w:rFonts w:ascii="Verdana" w:hAnsi="Verdana"/>
                <w:b/>
                <w:bCs/>
              </w:rPr>
            </w:pPr>
            <w:r w:rsidRPr="00C66721">
              <w:rPr>
                <w:rFonts w:ascii="Verdana" w:hAnsi="Verdana"/>
                <w:b/>
                <w:bCs/>
              </w:rPr>
              <w:t xml:space="preserve">TITOLO DEL MODULO/BLOCCO TEMATICO NUMERO </w:t>
            </w:r>
            <w:r>
              <w:rPr>
                <w:rFonts w:ascii="Verdana" w:hAnsi="Verdana"/>
                <w:b/>
                <w:bCs/>
              </w:rPr>
              <w:t>3</w:t>
            </w:r>
            <w:r w:rsidRPr="00C66721">
              <w:rPr>
                <w:rFonts w:ascii="Verdana" w:hAnsi="Verdana"/>
                <w:b/>
                <w:bCs/>
              </w:rPr>
              <w:t xml:space="preserve"> «</w:t>
            </w:r>
            <w:r w:rsidRPr="008224EA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ГОСТИНИЦА, ОТЕЛЬ. РЕСТОРАН</w:t>
            </w:r>
            <w:r w:rsidRPr="00A9732D">
              <w:rPr>
                <w:rFonts w:ascii="Verdana" w:hAnsi="Verdana"/>
                <w:b/>
                <w:bCs/>
              </w:rPr>
              <w:t>»</w:t>
            </w:r>
            <w:r>
              <w:rPr>
                <w:rFonts w:ascii="Verdana" w:hAnsi="Verdana"/>
                <w:b/>
                <w:bCs/>
              </w:rPr>
              <w:t>(</w:t>
            </w:r>
            <w:r w:rsidRPr="00C66721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ALBERGO. HOTEL. RISTORANTE</w:t>
            </w:r>
            <w:r>
              <w:rPr>
                <w:rFonts w:ascii="Verdana" w:hAnsi="Verdana"/>
                <w:b/>
                <w:bCs/>
              </w:rPr>
              <w:t>)</w:t>
            </w:r>
          </w:p>
          <w:p w14:paraId="4ED596C6" w14:textId="24A2AA98" w:rsidR="00A33D16" w:rsidRDefault="00A33D16" w:rsidP="00A33D16">
            <w:pPr>
              <w:jc w:val="both"/>
              <w:rPr>
                <w:rFonts w:ascii="Verdana" w:hAnsi="Verdana"/>
              </w:rPr>
            </w:pPr>
            <w:r w:rsidRPr="00C66721">
              <w:rPr>
                <w:rFonts w:ascii="Arial" w:hAnsi="Arial" w:cs="Arial"/>
                <w:b/>
                <w:bCs/>
              </w:rPr>
              <w:t>►</w:t>
            </w:r>
            <w:r w:rsidRPr="00C66721">
              <w:rPr>
                <w:rFonts w:ascii="Verdana" w:hAnsi="Verdana" w:cs="Arial"/>
                <w:b/>
                <w:bCs/>
              </w:rPr>
              <w:t xml:space="preserve"> </w:t>
            </w:r>
            <w:r w:rsidRPr="008224EA">
              <w:rPr>
                <w:rFonts w:ascii="Verdana" w:eastAsia="Times New Roman" w:hAnsi="Verdana" w:cs="Arial"/>
                <w:color w:val="222222"/>
                <w:lang w:eastAsia="it-IT"/>
              </w:rPr>
              <w:t>Gli aggettivi in forma breve. Il concetto dell’aspetto verbale (Lezione 5 del libro di testo)</w:t>
            </w:r>
            <w:r>
              <w:rPr>
                <w:rFonts w:ascii="Verdana" w:eastAsia="Times New Roman" w:hAnsi="Verdana" w:cs="Arial"/>
                <w:color w:val="222222"/>
                <w:lang w:eastAsia="it-IT"/>
              </w:rPr>
              <w:t>;</w:t>
            </w:r>
            <w:r w:rsidRPr="008224EA"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 </w:t>
            </w:r>
            <w:r w:rsidRPr="008224EA">
              <w:rPr>
                <w:rFonts w:ascii="Verdana" w:eastAsia="Times New Roman" w:hAnsi="Verdana" w:cs="Arial"/>
                <w:color w:val="222222"/>
                <w:lang w:eastAsia="it-IT"/>
              </w:rPr>
              <w:t>I verbi russi di moto corrispondenti ad andare e il complemento moto a luogo (Lezione 6 del libro di testo)</w:t>
            </w:r>
            <w:r w:rsidRPr="00C66721">
              <w:rPr>
                <w:rFonts w:ascii="Verdana" w:hAnsi="Verdana"/>
              </w:rPr>
              <w:t xml:space="preserve"> </w:t>
            </w:r>
          </w:p>
          <w:p w14:paraId="344F8DFF" w14:textId="7CADF0BD" w:rsidR="00A33D16" w:rsidRPr="00A33D16" w:rsidRDefault="00A33D16" w:rsidP="00A33D16">
            <w:pPr>
              <w:jc w:val="both"/>
              <w:rPr>
                <w:rFonts w:ascii="Verdana" w:hAnsi="Verdana"/>
                <w:b/>
                <w:bCs/>
              </w:rPr>
            </w:pPr>
            <w:r w:rsidRPr="00A33D16">
              <w:rPr>
                <w:rFonts w:ascii="Verdana" w:hAnsi="Verdana"/>
                <w:b/>
                <w:bCs/>
              </w:rPr>
              <w:t>Periodo di svolgimento: marzo – maggio 2024</w:t>
            </w:r>
          </w:p>
        </w:tc>
      </w:tr>
      <w:tr w:rsidR="003E72B7" w:rsidRPr="004E0365" w14:paraId="7D159241" w14:textId="77777777" w:rsidTr="00307309">
        <w:tc>
          <w:tcPr>
            <w:tcW w:w="4995" w:type="dxa"/>
          </w:tcPr>
          <w:p w14:paraId="34B14C5F" w14:textId="77777777" w:rsidR="00AA5D6D" w:rsidRDefault="00AA5D6D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E3FAFEA" w14:textId="0A8F40B0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A92F17">
              <w:rPr>
                <w:rFonts w:ascii="Verdana" w:hAnsi="Verdana"/>
                <w:b/>
                <w:bCs/>
              </w:rPr>
              <w:t>CONOSCENZE</w:t>
            </w:r>
          </w:p>
          <w:p w14:paraId="1EB2B1BE" w14:textId="5D7FFAE3" w:rsidR="008D0C15" w:rsidRPr="008D0C15" w:rsidRDefault="008D0C15" w:rsidP="008D0C1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  <w:p w14:paraId="48599BBE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●Gli aggettivi in forma breve. Le particolarità. La corrispondenza e differenza con il predicato nominale e participio passato.</w:t>
            </w:r>
          </w:p>
          <w:p w14:paraId="30B89A12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 La preposizione C seguita dal Genitivo con significato di “a partire da”.</w:t>
            </w:r>
          </w:p>
          <w:p w14:paraId="2E93C7C4" w14:textId="71A06ED1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●Il </w:t>
            </w:r>
            <w:r w:rsidRPr="008D0C15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concetto degli aspetti verbali dei verbi russi: perfettivo/imperfettivo come si distingue. </w:t>
            </w:r>
          </w:p>
          <w:p w14:paraId="766377D3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 I verbi russi идти, ходить, ехать, ездить corrispettivi al verbo italiano “andare”.</w:t>
            </w:r>
          </w:p>
          <w:p w14:paraId="60F8E0BF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 Il caso Accusativo per esprimere complemento oggetto e il complemento moto a luogo. </w:t>
            </w:r>
          </w:p>
          <w:p w14:paraId="46D2EC68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 Il pronome interrogativo Какой? Какая? Какое? Какие? (Qual/Quale, Che).</w:t>
            </w:r>
          </w:p>
          <w:p w14:paraId="24C436A3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 Il verbo modale ХОТЕТЬ (volete).</w:t>
            </w:r>
          </w:p>
          <w:p w14:paraId="1670D16D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•L’imperativo. </w:t>
            </w:r>
          </w:p>
          <w:p w14:paraId="011EFDA5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</w:p>
          <w:p w14:paraId="1CF55B84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Lessico</w:t>
            </w:r>
          </w:p>
          <w:p w14:paraId="0BC48FC1" w14:textId="5C95052C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• </w:t>
            </w:r>
            <w:r w:rsidRPr="008D0C15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Lessico riferito alle unità studiate</w:t>
            </w:r>
            <w:r w:rsidR="000F1BC5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.</w:t>
            </w:r>
          </w:p>
          <w:p w14:paraId="0ECB91F5" w14:textId="4A1C2F72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lastRenderedPageBreak/>
              <w:t>● </w:t>
            </w:r>
            <w:r w:rsidRPr="006668A4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L</w:t>
            </w:r>
            <w:r w:rsidRPr="008D0C15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essico riferito alla prenotazione di un hotel (come prenotate, effettuare check-in e check-out) e al ristorante (leggere menù, ordinare, pagare)</w:t>
            </w:r>
          </w:p>
          <w:p w14:paraId="32AB0DA1" w14:textId="77777777" w:rsid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</w:t>
            </w:r>
            <w:r w:rsidRPr="008D0C15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 </w:t>
            </w:r>
            <w:r w:rsidRPr="008D0C15">
              <w:rPr>
                <w:rFonts w:ascii="Verdana" w:eastAsia="Times New Roman" w:hAnsi="Verdana" w:cs="Arial"/>
                <w:color w:val="222222"/>
                <w:u w:val="single"/>
                <w:lang w:eastAsia="it-IT"/>
              </w:rPr>
              <w:t>Cibi ● Bevande</w:t>
            </w: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 ● Piatti tipici della cucina russa, ucraina, bielorussa </w:t>
            </w:r>
          </w:p>
          <w:p w14:paraId="47A2A892" w14:textId="1EF87CD3" w:rsidR="000F1BC5" w:rsidRPr="008D0C15" w:rsidRDefault="000F1BC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>
              <w:rPr>
                <w:rFonts w:ascii="Verdana" w:eastAsia="Times New Roman" w:hAnsi="Verdana" w:cs="Arial"/>
                <w:color w:val="222222"/>
                <w:lang w:eastAsia="it-IT"/>
              </w:rPr>
              <w:t xml:space="preserve">• </w:t>
            </w:r>
            <w:r w:rsidRPr="000F1BC5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Nazionalità</w:t>
            </w:r>
          </w:p>
          <w:p w14:paraId="67369C5C" w14:textId="77777777" w:rsid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 </w:t>
            </w:r>
            <w:r w:rsidRPr="008D0C15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I luoghi di lavoro per diverse professioni </w:t>
            </w:r>
          </w:p>
          <w:p w14:paraId="59912B21" w14:textId="38B974C2" w:rsidR="00FD4FAC" w:rsidRPr="008D0C15" w:rsidRDefault="00FD4FAC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•</w:t>
            </w:r>
            <w:r w:rsidRPr="006624D0">
              <w:rPr>
                <w:rFonts w:ascii="Verdana" w:hAnsi="Verdana"/>
              </w:rPr>
              <w:t xml:space="preserve"> L’orario. Prezzi.</w:t>
            </w:r>
          </w:p>
          <w:p w14:paraId="351966D4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</w:p>
          <w:p w14:paraId="2A8A964E" w14:textId="77777777" w:rsidR="008D0C15" w:rsidRPr="008D0C15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</w:pPr>
            <w:r w:rsidRPr="008D0C15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Civiltà </w:t>
            </w:r>
          </w:p>
          <w:p w14:paraId="5AC951CF" w14:textId="77777777" w:rsidR="00C06E2D" w:rsidRDefault="008D0C15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</w:pPr>
            <w:r w:rsidRPr="008D0C15">
              <w:rPr>
                <w:rFonts w:ascii="Verdana" w:eastAsia="Times New Roman" w:hAnsi="Verdana" w:cs="Arial"/>
                <w:color w:val="222222"/>
                <w:lang w:eastAsia="it-IT"/>
              </w:rPr>
              <w:t>● GUM (Grandi Magazzini di Mosca)</w:t>
            </w:r>
            <w:r w:rsidRPr="008D0C15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 </w:t>
            </w:r>
            <w:r w:rsidR="00C06E2D" w:rsidRPr="00C06E2D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 xml:space="preserve"> </w:t>
            </w:r>
          </w:p>
          <w:p w14:paraId="6A6DDA36" w14:textId="54D92E99" w:rsidR="003E72B7" w:rsidRPr="00C06E2D" w:rsidRDefault="00C06E2D" w:rsidP="006668A4">
            <w:pPr>
              <w:shd w:val="clear" w:color="auto" w:fill="FFFFFF"/>
              <w:jc w:val="both"/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 xml:space="preserve">• Siberia </w:t>
            </w:r>
            <w:r w:rsidRPr="00C06E2D">
              <w:rPr>
                <w:rFonts w:ascii="Verdana" w:eastAsia="Times New Roman" w:hAnsi="Verdana" w:cs="Arial"/>
                <w:color w:val="222222"/>
                <w:lang w:eastAsia="it-IT"/>
              </w:rPr>
              <w:t>• Novosibirsk, una delle principali città siberiane</w:t>
            </w:r>
          </w:p>
          <w:p w14:paraId="577CCE52" w14:textId="0C046149" w:rsidR="00003BDE" w:rsidRPr="006668A4" w:rsidRDefault="00003BDE" w:rsidP="006668A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4995" w:type="dxa"/>
          </w:tcPr>
          <w:p w14:paraId="6FDF6B60" w14:textId="77777777" w:rsidR="00AA5D6D" w:rsidRDefault="00AA5D6D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A03FB93" w14:textId="10CBA75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A92F17">
              <w:rPr>
                <w:rFonts w:ascii="Verdana" w:hAnsi="Verdana"/>
                <w:b/>
                <w:bCs/>
              </w:rPr>
              <w:t>COMPETENZE</w:t>
            </w:r>
          </w:p>
          <w:p w14:paraId="35D723CC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CD3B76F" w14:textId="4C8EF931" w:rsidR="001A2E9D" w:rsidRPr="001A2E9D" w:rsidRDefault="003E72B7" w:rsidP="00CA094F">
            <w:pPr>
              <w:shd w:val="clear" w:color="auto" w:fill="FFFFFF"/>
              <w:spacing w:line="235" w:lineRule="atLeast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CA38E8">
              <w:rPr>
                <w:rFonts w:ascii="Verdana" w:hAnsi="Verdana" w:cstheme="minorHAnsi"/>
                <w:b/>
                <w:bCs/>
              </w:rPr>
              <w:t>•</w:t>
            </w:r>
            <w:r w:rsidRPr="00CA38E8">
              <w:rPr>
                <w:rFonts w:ascii="Verdana" w:hAnsi="Verdana"/>
                <w:b/>
                <w:bCs/>
              </w:rPr>
              <w:t xml:space="preserve"> </w:t>
            </w:r>
            <w:r w:rsidRPr="00CA094F">
              <w:rPr>
                <w:rFonts w:ascii="Verdana" w:hAnsi="Verdana"/>
                <w:b/>
                <w:bCs/>
              </w:rPr>
              <w:t>Comprensione orale</w:t>
            </w:r>
            <w:r w:rsidRPr="00CA094F">
              <w:rPr>
                <w:rFonts w:ascii="Verdana" w:hAnsi="Verdana"/>
                <w:i/>
                <w:iCs/>
                <w:u w:val="single"/>
              </w:rPr>
              <w:t xml:space="preserve">: </w:t>
            </w:r>
            <w:r w:rsidR="001A2E9D" w:rsidRPr="00CA094F">
              <w:rPr>
                <w:rFonts w:ascii="Verdana" w:hAnsi="Verdana"/>
                <w:i/>
                <w:iCs/>
                <w:u w:val="single"/>
              </w:rPr>
              <w:t>essere in grado di c</w:t>
            </w:r>
            <w:r w:rsidRPr="00CA094F">
              <w:rPr>
                <w:rFonts w:ascii="Verdana" w:hAnsi="Verdana"/>
                <w:i/>
                <w:iCs/>
                <w:u w:val="single"/>
              </w:rPr>
              <w:t>omprendere parole familiari ed espressioni ricorrenti</w:t>
            </w:r>
            <w:r w:rsidRPr="00CA094F">
              <w:rPr>
                <w:rFonts w:ascii="Verdana" w:hAnsi="Verdana"/>
              </w:rPr>
              <w:t xml:space="preserve"> in frasi simili a quelle dei dialoghi riportati dal libro di testo </w:t>
            </w:r>
            <w:r w:rsidR="001A2E9D" w:rsidRPr="00CA094F">
              <w:rPr>
                <w:rFonts w:ascii="Verdana" w:eastAsia="Times New Roman" w:hAnsi="Verdana" w:cs="Arial"/>
                <w:i/>
                <w:iCs/>
                <w:color w:val="222222"/>
                <w:lang w:eastAsia="it-IT"/>
              </w:rPr>
              <w:t>Comprendere i semplici dialoghi relativi alle situazioni al ristorante o in albergo.</w:t>
            </w:r>
          </w:p>
          <w:p w14:paraId="2130E482" w14:textId="7FCE6DF7" w:rsidR="001A2E9D" w:rsidRPr="001A2E9D" w:rsidRDefault="001A2E9D" w:rsidP="001A2E9D">
            <w:pPr>
              <w:shd w:val="clear" w:color="auto" w:fill="FFFFFF"/>
              <w:spacing w:line="235" w:lineRule="atLeast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• </w:t>
            </w:r>
            <w:r w:rsidRPr="001A2E9D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Comprensione scritta:</w:t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 </w:t>
            </w:r>
            <w:r w:rsidR="00384271" w:rsidRPr="00CA094F">
              <w:rPr>
                <w:rFonts w:ascii="Verdana" w:eastAsia="Times New Roman" w:hAnsi="Verdana" w:cs="Arial"/>
                <w:color w:val="222222"/>
                <w:lang w:eastAsia="it-IT"/>
              </w:rPr>
              <w:t>essere in grado di</w:t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 comprendere dai testi proposti in classe e testi nuovi, riconoscendo </w:t>
            </w:r>
            <w:r w:rsidRPr="001A2E9D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le parole e le espressioni dei testi scolastici delle relative unità studiate, per quanto riguarda menù al ristorante, cibi, bevande, servizi alberghieri.</w:t>
            </w:r>
          </w:p>
          <w:p w14:paraId="379EDCEF" w14:textId="1EA61410" w:rsidR="001A2E9D" w:rsidRPr="001A2E9D" w:rsidRDefault="001A2E9D" w:rsidP="00CA094F">
            <w:pPr>
              <w:shd w:val="clear" w:color="auto" w:fill="FFFFFF"/>
              <w:spacing w:line="235" w:lineRule="atLeast"/>
              <w:jc w:val="both"/>
              <w:rPr>
                <w:rFonts w:ascii="Verdana" w:eastAsia="Times New Roman" w:hAnsi="Verdana" w:cs="Arial"/>
                <w:color w:val="222222"/>
                <w:lang w:eastAsia="it-IT"/>
              </w:rPr>
            </w:pP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• </w:t>
            </w:r>
            <w:r w:rsidRPr="001A2E9D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Produzione orale:</w:t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 </w:t>
            </w:r>
            <w:r w:rsidRPr="00CA094F">
              <w:rPr>
                <w:rFonts w:ascii="Verdana" w:eastAsia="Times New Roman" w:hAnsi="Verdana" w:cs="Arial"/>
                <w:color w:val="222222"/>
                <w:lang w:eastAsia="it-IT"/>
              </w:rPr>
              <w:t>e</w:t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ssere in grado leggere con la corretta pronuncia e intonazione e in modo fluente i dialoghi e i testi proposti in classe e testi nuovi, riconoscendo </w:t>
            </w:r>
            <w:r w:rsidRPr="001A2E9D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le parole e le espressioni dei testi scolastici delle relative unità studiate. produrre frasi semplici relative alle situazioni in ristorante o in albergo. </w:t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br/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lastRenderedPageBreak/>
              <w:t>• </w:t>
            </w:r>
            <w:r w:rsidRPr="001A2E9D">
              <w:rPr>
                <w:rFonts w:ascii="Verdana" w:eastAsia="Times New Roman" w:hAnsi="Verdana" w:cs="Arial"/>
                <w:b/>
                <w:bCs/>
                <w:color w:val="222222"/>
                <w:lang w:eastAsia="it-IT"/>
              </w:rPr>
              <w:t>Produzione scritta:</w:t>
            </w:r>
            <w:r w:rsidRPr="001A2E9D">
              <w:rPr>
                <w:rFonts w:ascii="Verdana" w:eastAsia="Times New Roman" w:hAnsi="Verdana" w:cs="Arial"/>
                <w:color w:val="222222"/>
                <w:lang w:eastAsia="it-IT"/>
              </w:rPr>
              <w:t> </w:t>
            </w:r>
            <w:r w:rsidRPr="001A2E9D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essere in grado di scrivere autonomamente prenotazione per un soggiorno in albergo ed essere in grado di compilare modulo in un albergo.</w:t>
            </w:r>
            <w:r w:rsidR="00CA094F" w:rsidRPr="00CA094F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 xml:space="preserve"> E</w:t>
            </w:r>
            <w:r w:rsidRPr="001A2E9D">
              <w:rPr>
                <w:rFonts w:ascii="Verdana" w:eastAsia="Times New Roman" w:hAnsi="Verdana" w:cs="Arial"/>
                <w:i/>
                <w:iCs/>
                <w:color w:val="222222"/>
                <w:u w:val="single"/>
                <w:lang w:eastAsia="it-IT"/>
              </w:rPr>
              <w:t>ssere in grado di scrivere i nomi di cibi e delle bevande in russo</w:t>
            </w:r>
          </w:p>
          <w:p w14:paraId="2B5FDF09" w14:textId="77777777" w:rsidR="00CA094F" w:rsidRPr="00CA094F" w:rsidRDefault="00CA094F" w:rsidP="00307309">
            <w:pPr>
              <w:jc w:val="both"/>
              <w:rPr>
                <w:rFonts w:ascii="Verdana" w:hAnsi="Verdana"/>
              </w:rPr>
            </w:pPr>
          </w:p>
          <w:p w14:paraId="552D169F" w14:textId="49046D8E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14:paraId="20D9F9B4" w14:textId="77777777" w:rsidR="00AA5D6D" w:rsidRDefault="00AA5D6D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DC9BCFC" w14:textId="6927399C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  <w:r w:rsidRPr="00A92F17">
              <w:rPr>
                <w:rFonts w:ascii="Verdana" w:hAnsi="Verdana"/>
                <w:b/>
                <w:bCs/>
              </w:rPr>
              <w:t>ABILITA’</w:t>
            </w:r>
          </w:p>
          <w:p w14:paraId="7F63E69C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149C642" w14:textId="76B84D2F" w:rsidR="00D71ADC" w:rsidRPr="00D71ADC" w:rsidRDefault="00D71ADC" w:rsidP="00D71ADC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lang w:eastAsia="it-IT"/>
              </w:rPr>
            </w:pPr>
            <w:r w:rsidRPr="00D71ADC">
              <w:rPr>
                <w:rFonts w:ascii="Verdana" w:eastAsia="Times New Roman" w:hAnsi="Verdana" w:cs="Times New Roman"/>
                <w:color w:val="222222"/>
                <w:lang w:eastAsia="it-IT"/>
              </w:rPr>
              <w:t>Saper comporre semplici dialoghi in situazione al ristorante o in albergo.</w:t>
            </w:r>
          </w:p>
          <w:p w14:paraId="3647C30B" w14:textId="7D616A58" w:rsidR="00D71ADC" w:rsidRDefault="00D71ADC" w:rsidP="00D71ADC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lang w:eastAsia="it-IT"/>
              </w:rPr>
            </w:pPr>
            <w:r w:rsidRPr="00D71ADC">
              <w:rPr>
                <w:rFonts w:ascii="Verdana" w:eastAsia="Times New Roman" w:hAnsi="Verdana" w:cs="Times New Roman"/>
                <w:color w:val="222222"/>
                <w:lang w:eastAsia="it-IT"/>
              </w:rPr>
              <w:t>Saper prenotare in russo la camera in un alber</w:t>
            </w:r>
            <w:r w:rsidR="007A6DE0">
              <w:rPr>
                <w:rFonts w:ascii="Verdana" w:eastAsia="Times New Roman" w:hAnsi="Verdana" w:cs="Times New Roman"/>
                <w:color w:val="222222"/>
                <w:lang w:eastAsia="it-IT"/>
              </w:rPr>
              <w:t>g</w:t>
            </w:r>
            <w:r w:rsidRPr="00D71ADC">
              <w:rPr>
                <w:rFonts w:ascii="Verdana" w:eastAsia="Times New Roman" w:hAnsi="Verdana" w:cs="Times New Roman"/>
                <w:color w:val="222222"/>
                <w:lang w:eastAsia="it-IT"/>
              </w:rPr>
              <w:t>o e saper compilare il modulo con i dati personali. </w:t>
            </w:r>
          </w:p>
          <w:p w14:paraId="550F303C" w14:textId="2352C7F9" w:rsidR="006E69D5" w:rsidRPr="00D71ADC" w:rsidRDefault="006E69D5" w:rsidP="006E69D5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E3218">
              <w:rPr>
                <w:rFonts w:ascii="Verdana" w:hAnsi="Verdana"/>
                <w:i/>
                <w:iCs/>
                <w:u w:val="single"/>
              </w:rPr>
              <w:t>Saper rispondere a domande semplici introdotte da К</w:t>
            </w:r>
            <w:r>
              <w:rPr>
                <w:rFonts w:ascii="Verdana" w:hAnsi="Verdana"/>
                <w:i/>
                <w:iCs/>
                <w:u w:val="single"/>
                <w:lang w:val="ru-RU"/>
              </w:rPr>
              <w:t>уда</w:t>
            </w:r>
            <w:r w:rsidRPr="00EE3218">
              <w:rPr>
                <w:rFonts w:ascii="Verdana" w:hAnsi="Verdana"/>
                <w:i/>
                <w:iCs/>
                <w:u w:val="single"/>
              </w:rPr>
              <w:t xml:space="preserve">?  </w:t>
            </w:r>
          </w:p>
          <w:p w14:paraId="7A125A94" w14:textId="77777777" w:rsidR="00D71ADC" w:rsidRDefault="00D71ADC" w:rsidP="00D71ADC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</w:pPr>
            <w:r w:rsidRPr="00D71ADC"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>Saper dire dove lavora una persona.</w:t>
            </w:r>
          </w:p>
          <w:p w14:paraId="060D7CEA" w14:textId="3EE88588" w:rsidR="00D71ADC" w:rsidRPr="00D71ADC" w:rsidRDefault="00D71ADC" w:rsidP="00D71ADC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  <w:t>Saper leggere menù di un ristorante, ordinare i piatti e le bevande e saper chiedere conto e pagare.</w:t>
            </w:r>
          </w:p>
          <w:p w14:paraId="75AB36AC" w14:textId="4EE9E2ED" w:rsidR="00D71ADC" w:rsidRDefault="00D71ADC" w:rsidP="00D71ADC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222222"/>
                <w:lang w:eastAsia="it-IT"/>
              </w:rPr>
            </w:pPr>
            <w:r w:rsidRPr="00D71ADC">
              <w:rPr>
                <w:rFonts w:ascii="Verdana" w:eastAsia="Times New Roman" w:hAnsi="Verdana" w:cs="Times New Roman"/>
                <w:color w:val="222222"/>
                <w:lang w:eastAsia="it-IT"/>
              </w:rPr>
              <w:t>Saper interagire indicando orari di apertura e di chiusura.</w:t>
            </w:r>
          </w:p>
          <w:p w14:paraId="3CDC3B0E" w14:textId="65A301C9" w:rsidR="000F1BC5" w:rsidRDefault="000F1BC5" w:rsidP="000F1BC5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0F1BC5">
              <w:rPr>
                <w:rFonts w:ascii="Verdana" w:hAnsi="Verdana"/>
                <w:i/>
                <w:iCs/>
                <w:u w:val="single"/>
              </w:rPr>
              <w:t>Saper riconoscere i termini e il lessico legato alle nazioni e nazionalità.</w:t>
            </w:r>
            <w:r>
              <w:rPr>
                <w:rFonts w:ascii="Verdana" w:hAnsi="Verdana"/>
                <w:i/>
                <w:iCs/>
                <w:u w:val="single"/>
              </w:rPr>
              <w:t xml:space="preserve"> Saper chiedere nazionalità.</w:t>
            </w:r>
          </w:p>
          <w:p w14:paraId="3C914328" w14:textId="0ADE33A9" w:rsidR="006E69D5" w:rsidRPr="00D71ADC" w:rsidRDefault="006E69D5" w:rsidP="000F1BC5">
            <w:pPr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E3218">
              <w:rPr>
                <w:rFonts w:ascii="Verdana" w:hAnsi="Verdana"/>
                <w:i/>
                <w:iCs/>
                <w:u w:val="single"/>
              </w:rPr>
              <w:t>Saper rispondere a domande semplici introdotte da К</w:t>
            </w:r>
            <w:r>
              <w:rPr>
                <w:rFonts w:ascii="Verdana" w:hAnsi="Verdana"/>
                <w:i/>
                <w:iCs/>
                <w:u w:val="single"/>
                <w:lang w:val="ru-RU"/>
              </w:rPr>
              <w:t>акой</w:t>
            </w:r>
            <w:r w:rsidRPr="00EE3218">
              <w:rPr>
                <w:rFonts w:ascii="Verdana" w:hAnsi="Verdana"/>
                <w:i/>
                <w:iCs/>
                <w:u w:val="single"/>
              </w:rPr>
              <w:t xml:space="preserve">? </w:t>
            </w:r>
          </w:p>
          <w:p w14:paraId="3E4494BA" w14:textId="026E8B6C" w:rsidR="003E72B7" w:rsidRPr="00D71ADC" w:rsidRDefault="003E72B7" w:rsidP="00D71ADC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iCs/>
                <w:color w:val="222222"/>
                <w:u w:val="single"/>
                <w:lang w:eastAsia="it-IT"/>
              </w:rPr>
            </w:pPr>
            <w:r w:rsidRPr="00D71ADC">
              <w:rPr>
                <w:rFonts w:ascii="Verdana" w:hAnsi="Verdana"/>
                <w:i/>
                <w:iCs/>
                <w:u w:val="single"/>
              </w:rPr>
              <w:t>Saper parlare di movimenti e spostamenti, dove si va</w:t>
            </w:r>
            <w:r w:rsidR="00D71ADC" w:rsidRPr="00D71ADC">
              <w:rPr>
                <w:rFonts w:ascii="Verdana" w:hAnsi="Verdana"/>
                <w:i/>
                <w:iCs/>
                <w:u w:val="single"/>
              </w:rPr>
              <w:t>, con mezzi o a piedi</w:t>
            </w:r>
            <w:r w:rsidRPr="00D71ADC">
              <w:rPr>
                <w:rFonts w:ascii="Verdana" w:hAnsi="Verdana"/>
                <w:i/>
                <w:iCs/>
                <w:u w:val="single"/>
              </w:rPr>
              <w:t xml:space="preserve">. </w:t>
            </w:r>
          </w:p>
          <w:p w14:paraId="7D0E5E51" w14:textId="77777777" w:rsidR="003E72B7" w:rsidRPr="00D71ADC" w:rsidRDefault="003E72B7" w:rsidP="00307309">
            <w:pPr>
              <w:jc w:val="both"/>
              <w:rPr>
                <w:rFonts w:ascii="Verdana" w:hAnsi="Verdana"/>
              </w:rPr>
            </w:pPr>
            <w:r w:rsidRPr="00D71ADC">
              <w:rPr>
                <w:rFonts w:ascii="Verdana" w:hAnsi="Verdana"/>
              </w:rPr>
              <w:lastRenderedPageBreak/>
              <w:t>Saper raccontare i fatti avvenuti al passato. Saper rivolgersi a una persona, chiedere permessi, esprimere ordini e consigli.</w:t>
            </w:r>
          </w:p>
          <w:p w14:paraId="1DCFE419" w14:textId="4C1348EA" w:rsidR="003E72B7" w:rsidRPr="00D71ADC" w:rsidRDefault="003E72B7" w:rsidP="00D71ADC">
            <w:pPr>
              <w:jc w:val="both"/>
              <w:rPr>
                <w:rFonts w:ascii="Verdana" w:hAnsi="Verdana"/>
              </w:rPr>
            </w:pPr>
            <w:r w:rsidRPr="00D71ADC">
              <w:rPr>
                <w:rFonts w:ascii="Verdana" w:hAnsi="Verdana"/>
                <w:i/>
                <w:iCs/>
                <w:u w:val="single"/>
              </w:rPr>
              <w:t>Saper comporre correttamente le frasi relative alla propria vita quotidiana utilizzando i</w:t>
            </w:r>
            <w:r w:rsidR="00D71ADC" w:rsidRPr="00D71ADC">
              <w:rPr>
                <w:rFonts w:ascii="Verdana" w:hAnsi="Verdana"/>
                <w:i/>
                <w:iCs/>
                <w:u w:val="single"/>
              </w:rPr>
              <w:t>l</w:t>
            </w:r>
            <w:r w:rsidRPr="00D71ADC">
              <w:rPr>
                <w:rFonts w:ascii="Verdana" w:hAnsi="Verdana"/>
                <w:i/>
                <w:iCs/>
                <w:u w:val="single"/>
              </w:rPr>
              <w:t xml:space="preserve"> verb</w:t>
            </w:r>
            <w:r w:rsidR="00D71ADC" w:rsidRPr="00D71ADC">
              <w:rPr>
                <w:rFonts w:ascii="Verdana" w:hAnsi="Verdana"/>
                <w:i/>
                <w:iCs/>
                <w:u w:val="single"/>
              </w:rPr>
              <w:t>o “volere”</w:t>
            </w:r>
            <w:r w:rsidRPr="00D71ADC">
              <w:rPr>
                <w:rFonts w:ascii="Verdana" w:hAnsi="Verdana"/>
                <w:i/>
                <w:iCs/>
                <w:u w:val="single"/>
              </w:rPr>
              <w:t xml:space="preserve"> </w:t>
            </w:r>
          </w:p>
          <w:p w14:paraId="4B6E50F9" w14:textId="77777777" w:rsidR="003E72B7" w:rsidRPr="004E0365" w:rsidRDefault="003E72B7" w:rsidP="00307309">
            <w:pPr>
              <w:rPr>
                <w:rFonts w:ascii="Verdana" w:hAnsi="Verdana"/>
                <w:b/>
                <w:bCs/>
              </w:rPr>
            </w:pPr>
          </w:p>
          <w:p w14:paraId="62253BA5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96E04F4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CC0E095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E7462BC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1FC9F63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37B71AF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1C4FC74" w14:textId="77777777" w:rsidR="003E72B7" w:rsidRPr="00A92F17" w:rsidRDefault="003E72B7" w:rsidP="0030730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65014933" w14:textId="77777777" w:rsidR="002C726A" w:rsidRDefault="002C726A" w:rsidP="002C726A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C726A" w14:paraId="399A2019" w14:textId="77777777" w:rsidTr="00307309">
        <w:tc>
          <w:tcPr>
            <w:tcW w:w="14985" w:type="dxa"/>
            <w:shd w:val="clear" w:color="auto" w:fill="FFC000" w:themeFill="accent4"/>
          </w:tcPr>
          <w:p w14:paraId="7D6227B4" w14:textId="77777777" w:rsidR="002C726A" w:rsidRPr="00242F68" w:rsidRDefault="002C726A" w:rsidP="00307309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C726A" w14:paraId="06280F2A" w14:textId="77777777" w:rsidTr="00307309">
        <w:tc>
          <w:tcPr>
            <w:tcW w:w="14985" w:type="dxa"/>
          </w:tcPr>
          <w:p w14:paraId="68CE34B9" w14:textId="77777777" w:rsidR="002C726A" w:rsidRPr="004E0365" w:rsidRDefault="002C726A" w:rsidP="00307309">
            <w:pPr>
              <w:rPr>
                <w:rFonts w:ascii="Verdana" w:hAnsi="Verdana"/>
                <w:b/>
                <w:bCs/>
              </w:rPr>
            </w:pPr>
          </w:p>
          <w:p w14:paraId="49C98EA6" w14:textId="77777777" w:rsidR="002C726A" w:rsidRPr="004E0365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scolto </w:t>
            </w:r>
          </w:p>
          <w:p w14:paraId="5472504B" w14:textId="77777777" w:rsidR="002C726A" w:rsidRPr="00F77986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C</w:t>
            </w:r>
            <w:r w:rsidRPr="004E0365">
              <w:rPr>
                <w:rFonts w:ascii="Verdana" w:hAnsi="Verdana"/>
              </w:rPr>
              <w:t>onversazioni guidate per sviluppare la competenza comunicativa</w:t>
            </w:r>
          </w:p>
          <w:p w14:paraId="407F2CDB" w14:textId="77777777" w:rsidR="002C726A" w:rsidRPr="00981A5F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14:paraId="69E89EB4" w14:textId="77777777" w:rsidR="002C726A" w:rsidRPr="004E0365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E</w:t>
            </w:r>
            <w:r w:rsidRPr="004E0365">
              <w:rPr>
                <w:rFonts w:ascii="Verdana" w:hAnsi="Verdana"/>
              </w:rPr>
              <w:t>sercizi grammaticali</w:t>
            </w:r>
          </w:p>
          <w:p w14:paraId="1C1D54BB" w14:textId="77777777" w:rsidR="002C726A" w:rsidRPr="00981A5F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L</w:t>
            </w:r>
            <w:r w:rsidRPr="004E0365">
              <w:rPr>
                <w:rFonts w:ascii="Verdana" w:hAnsi="Verdana"/>
              </w:rPr>
              <w:t>ettura</w:t>
            </w:r>
            <w:r>
              <w:rPr>
                <w:rFonts w:ascii="Verdana" w:hAnsi="Verdana"/>
              </w:rPr>
              <w:t xml:space="preserve"> con relative domande di comprensione scritta</w:t>
            </w:r>
          </w:p>
          <w:p w14:paraId="2C484EA5" w14:textId="77777777" w:rsidR="002C726A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14:paraId="6CFDD912" w14:textId="6129923F" w:rsidR="002C726A" w:rsidRPr="00981A5F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Brevi traduzioni orali e scritte da italiano in russo </w:t>
            </w:r>
          </w:p>
          <w:p w14:paraId="617D6C2B" w14:textId="77777777" w:rsidR="002C726A" w:rsidRPr="009D2F34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14:paraId="23AB855D" w14:textId="77777777" w:rsidR="002C726A" w:rsidRPr="00815016" w:rsidRDefault="002C726A" w:rsidP="0030730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: domande con </w:t>
            </w:r>
            <w:r w:rsidRPr="004E0365">
              <w:rPr>
                <w:rFonts w:ascii="Verdana" w:hAnsi="Verdana"/>
              </w:rPr>
              <w:t xml:space="preserve">risposte a scelta multipla, </w:t>
            </w:r>
            <w:r>
              <w:rPr>
                <w:rFonts w:ascii="Verdana" w:hAnsi="Verdana"/>
              </w:rPr>
              <w:t>esercizi cloze,</w:t>
            </w:r>
            <w:r w:rsidRPr="004E03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esercizi di riempimento spazi vuoti, </w:t>
            </w:r>
            <w:r w:rsidRPr="004E0365">
              <w:rPr>
                <w:rFonts w:ascii="Verdana" w:hAnsi="Verdana"/>
              </w:rPr>
              <w:t>completamento di tabelle</w:t>
            </w:r>
            <w:r>
              <w:rPr>
                <w:rFonts w:ascii="Verdana" w:hAnsi="Verdana"/>
              </w:rPr>
              <w:t>, piccole traduzioni brevi.</w:t>
            </w:r>
          </w:p>
        </w:tc>
      </w:tr>
    </w:tbl>
    <w:p w14:paraId="192286A5" w14:textId="77777777" w:rsidR="003E3C63" w:rsidRDefault="003E3C63" w:rsidP="002C726A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5C444B3A" w14:textId="77777777" w:rsidR="002C726A" w:rsidRDefault="002C726A" w:rsidP="002C726A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C726A" w14:paraId="77A7B3DD" w14:textId="77777777" w:rsidTr="00307309">
        <w:tc>
          <w:tcPr>
            <w:tcW w:w="14985" w:type="dxa"/>
            <w:shd w:val="clear" w:color="auto" w:fill="FFC000"/>
          </w:tcPr>
          <w:p w14:paraId="4306D1B4" w14:textId="77777777" w:rsidR="002C726A" w:rsidRPr="00242F68" w:rsidRDefault="002C726A" w:rsidP="00307309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bookmarkStart w:id="0" w:name="_Hlk115100850"/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C726A" w14:paraId="4D26B536" w14:textId="77777777" w:rsidTr="00307309">
        <w:tc>
          <w:tcPr>
            <w:tcW w:w="14985" w:type="dxa"/>
          </w:tcPr>
          <w:p w14:paraId="77AC1E71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Materiali digitali e/o in fotocopia forniti da docente</w:t>
            </w:r>
          </w:p>
          <w:p w14:paraId="2118CA51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 w:rsidRPr="002B03E6">
              <w:rPr>
                <w:rFonts w:ascii="Verdana" w:hAnsi="Verdana"/>
              </w:rPr>
              <w:t>Dizionari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4F16433E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2B03E6">
              <w:rPr>
                <w:rFonts w:ascii="Verdana" w:hAnsi="Verdana"/>
              </w:rPr>
              <w:t>Eserciziari</w:t>
            </w:r>
          </w:p>
          <w:p w14:paraId="241E75BF" w14:textId="77777777" w:rsidR="002C726A" w:rsidRPr="002B03E6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Esercitazione al Laboratorio Linguistico</w:t>
            </w:r>
          </w:p>
          <w:p w14:paraId="3F97DA28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14:paraId="3F990C18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 per chi ne ha diritto</w:t>
            </w:r>
          </w:p>
          <w:p w14:paraId="6D71CD35" w14:textId="77777777" w:rsidR="002C726A" w:rsidRPr="008160C0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PC</w:t>
            </w:r>
          </w:p>
          <w:p w14:paraId="41DA57F3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14:paraId="706CDC1E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762E2">
              <w:rPr>
                <w:rFonts w:ascii="Verdana" w:hAnsi="Verdana"/>
              </w:rPr>
              <w:t>Strumenti per l’apprendimento delle lingue (</w:t>
            </w:r>
            <w:r>
              <w:rPr>
                <w:rFonts w:ascii="Verdana" w:hAnsi="Verdana"/>
              </w:rPr>
              <w:t>CD, audio ascolti del libro di testo, audio e video)</w:t>
            </w:r>
          </w:p>
          <w:p w14:paraId="4F977B9F" w14:textId="48086DF9" w:rsidR="0027146D" w:rsidRPr="0027146D" w:rsidRDefault="0027146D" w:rsidP="0027146D">
            <w:pPr>
              <w:pStyle w:val="Titolo1"/>
              <w:spacing w:before="0"/>
              <w:jc w:val="both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A9732D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    •    </w:t>
            </w:r>
            <w:r w:rsidRPr="00424E1E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Testo in adozione:</w:t>
            </w:r>
            <w:r w:rsidRPr="00424E1E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424E1E">
              <w:rPr>
                <w:rFonts w:ascii="Verdana" w:hAnsi="Verdana"/>
                <w:i/>
                <w:iCs/>
                <w:color w:val="auto"/>
                <w:sz w:val="22"/>
                <w:szCs w:val="22"/>
                <w:lang w:val="ru-RU"/>
              </w:rPr>
              <w:t>М</w:t>
            </w:r>
            <w:r w:rsidR="00AD55D6">
              <w:rPr>
                <w:rFonts w:ascii="Verdana" w:hAnsi="Verdana"/>
                <w:i/>
                <w:iCs/>
                <w:color w:val="auto"/>
                <w:sz w:val="22"/>
                <w:szCs w:val="22"/>
                <w:lang w:val="ru-RU"/>
              </w:rPr>
              <w:t>ОЛОДЕЦ</w:t>
            </w:r>
            <w:r w:rsidRPr="00424E1E">
              <w:rPr>
                <w:rFonts w:ascii="Verdana" w:hAnsi="Verdana"/>
                <w:i/>
                <w:iCs/>
                <w:color w:val="auto"/>
                <w:sz w:val="22"/>
                <w:szCs w:val="22"/>
              </w:rPr>
              <w:t>!</w:t>
            </w:r>
            <w:r w:rsidRPr="00424E1E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424E1E">
              <w:rPr>
                <w:rFonts w:ascii="Verdana" w:hAnsi="Verdana" w:cs="Arial"/>
                <w:i/>
                <w:iCs/>
                <w:color w:val="auto"/>
                <w:sz w:val="22"/>
                <w:szCs w:val="22"/>
              </w:rPr>
              <w:t xml:space="preserve">PARLIAMO RUSSO 1. CORSO COMUNICATIVO DI LINGUA RUSSA </w:t>
            </w:r>
            <w:r w:rsidRPr="00424E1E">
              <w:rPr>
                <w:rStyle w:val="fsitalic"/>
                <w:rFonts w:ascii="Verdana" w:hAnsi="Verdana" w:cs="Arial"/>
                <w:color w:val="auto"/>
                <w:sz w:val="22"/>
                <w:szCs w:val="22"/>
              </w:rPr>
              <w:t xml:space="preserve">LIVELLO A1 con 3 CD-AUDIO Volume 1, </w:t>
            </w:r>
            <w:hyperlink r:id="rId5" w:tooltip="dello stesso autore" w:history="1">
              <w:r w:rsidRPr="00424E1E">
                <w:rPr>
                  <w:rFonts w:ascii="Verdana" w:hAnsi="Verdana" w:cs="Arial"/>
                  <w:caps/>
                  <w:color w:val="auto"/>
                  <w:sz w:val="22"/>
                  <w:szCs w:val="22"/>
                </w:rPr>
                <w:t>LANGRAN JOHN</w:t>
              </w:r>
            </w:hyperlink>
            <w:r w:rsidRPr="00424E1E">
              <w:rPr>
                <w:rFonts w:ascii="Verdana" w:hAnsi="Verdana" w:cs="Arial"/>
                <w:color w:val="auto"/>
                <w:sz w:val="22"/>
                <w:szCs w:val="22"/>
              </w:rPr>
              <w:t>; </w:t>
            </w:r>
            <w:hyperlink r:id="rId6" w:tooltip="dello stesso autore" w:history="1">
              <w:r w:rsidRPr="00424E1E">
                <w:rPr>
                  <w:rFonts w:ascii="Verdana" w:hAnsi="Verdana" w:cs="Arial"/>
                  <w:caps/>
                  <w:color w:val="auto"/>
                  <w:sz w:val="22"/>
                  <w:szCs w:val="22"/>
                </w:rPr>
                <w:t>VESNIEVA NATALJA</w:t>
              </w:r>
            </w:hyperlink>
            <w:r w:rsidRPr="00424E1E">
              <w:rPr>
                <w:rFonts w:ascii="Verdana" w:hAnsi="Verdana" w:cs="Arial"/>
                <w:color w:val="auto"/>
                <w:sz w:val="22"/>
                <w:szCs w:val="22"/>
              </w:rPr>
              <w:t>; </w:t>
            </w:r>
            <w:hyperlink r:id="rId7" w:tooltip="dello stesso autore" w:history="1">
              <w:r w:rsidRPr="00424E1E">
                <w:rPr>
                  <w:rFonts w:ascii="Verdana" w:hAnsi="Verdana" w:cs="Arial"/>
                  <w:caps/>
                  <w:color w:val="auto"/>
                  <w:sz w:val="22"/>
                  <w:szCs w:val="22"/>
                </w:rPr>
                <w:t>MAGNATI DARIO</w:t>
              </w:r>
            </w:hyperlink>
            <w:r w:rsidRPr="00424E1E">
              <w:rPr>
                <w:rFonts w:ascii="Verdana" w:hAnsi="Verdana" w:cs="Arial"/>
                <w:color w:val="auto"/>
                <w:sz w:val="22"/>
                <w:szCs w:val="22"/>
              </w:rPr>
              <w:t xml:space="preserve">. </w:t>
            </w:r>
            <w:r w:rsidRPr="00424E1E">
              <w:rPr>
                <w:rFonts w:ascii="Verdana" w:hAnsi="Verdana"/>
                <w:color w:val="auto"/>
                <w:sz w:val="22"/>
                <w:szCs w:val="22"/>
              </w:rPr>
              <w:t xml:space="preserve">HOEPLI Editore.     </w:t>
            </w:r>
          </w:p>
          <w:p w14:paraId="4E6A55F4" w14:textId="4A7235B0" w:rsidR="002C726A" w:rsidRPr="00F56516" w:rsidRDefault="002C726A" w:rsidP="0058643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D4379A">
              <w:rPr>
                <w:rFonts w:ascii="Verdana" w:hAnsi="Verdana"/>
                <w:b/>
                <w:bCs/>
              </w:rPr>
              <w:t>Testo facoltativo di esercizi</w:t>
            </w:r>
            <w:r w:rsidRPr="00F56516">
              <w:rPr>
                <w:rFonts w:ascii="Verdana" w:hAnsi="Verdana"/>
              </w:rPr>
              <w:t xml:space="preserve">: </w:t>
            </w:r>
            <w:r w:rsidRPr="00F56516">
              <w:rPr>
                <w:rFonts w:ascii="Verdana" w:hAnsi="Verdana"/>
                <w:lang w:val="ru-RU"/>
              </w:rPr>
              <w:t>РУССКИЙ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ЯЗЫК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В</w:t>
            </w:r>
            <w:r w:rsidRPr="00F56516">
              <w:rPr>
                <w:rFonts w:ascii="Verdana" w:hAnsi="Verdana"/>
              </w:rPr>
              <w:t xml:space="preserve"> </w:t>
            </w:r>
            <w:r w:rsidRPr="00F56516">
              <w:rPr>
                <w:rFonts w:ascii="Verdana" w:hAnsi="Verdana"/>
                <w:lang w:val="ru-RU"/>
              </w:rPr>
              <w:t>УПРАЖНЕНИЯХ</w:t>
            </w:r>
            <w:r w:rsidRPr="00F56516">
              <w:rPr>
                <w:rFonts w:ascii="Verdana" w:hAnsi="Verdana"/>
              </w:rPr>
              <w:t xml:space="preserve">. Il russo. Esercizi. Raccolta di esercizi di grammatica russa con chiavi. S.A. Chavronina. Il Punto Editoriale. Roma. </w:t>
            </w:r>
          </w:p>
          <w:p w14:paraId="60703ED1" w14:textId="77777777" w:rsidR="002C726A" w:rsidRPr="00815016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 e audio in lingua.</w:t>
            </w:r>
          </w:p>
        </w:tc>
      </w:tr>
      <w:bookmarkEnd w:id="0"/>
    </w:tbl>
    <w:p w14:paraId="6102B7ED" w14:textId="77777777" w:rsidR="002C726A" w:rsidRDefault="002C726A" w:rsidP="002C726A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056DABC" w14:textId="77777777" w:rsidR="002C726A" w:rsidRPr="009D4E1C" w:rsidRDefault="002C726A" w:rsidP="002C726A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C726A" w14:paraId="59D7FEB0" w14:textId="77777777" w:rsidTr="00307309">
        <w:tc>
          <w:tcPr>
            <w:tcW w:w="14985" w:type="dxa"/>
            <w:shd w:val="clear" w:color="auto" w:fill="FFC000"/>
          </w:tcPr>
          <w:p w14:paraId="5F123DC1" w14:textId="77777777" w:rsidR="002C726A" w:rsidRPr="00F23534" w:rsidRDefault="002C726A" w:rsidP="00307309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bookmarkStart w:id="1" w:name="_Hlk115100969"/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2C726A" w14:paraId="3AAC7A08" w14:textId="77777777" w:rsidTr="00307309">
        <w:tc>
          <w:tcPr>
            <w:tcW w:w="14985" w:type="dxa"/>
          </w:tcPr>
          <w:p w14:paraId="4E527D27" w14:textId="77777777" w:rsidR="002C726A" w:rsidRPr="00F675A8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learning </w:t>
            </w:r>
          </w:p>
          <w:p w14:paraId="4D982B7E" w14:textId="77777777" w:rsidR="002C726A" w:rsidRPr="00AD16F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Didattica laboratoriale</w:t>
            </w:r>
            <w:r w:rsidRPr="00AD16FA">
              <w:rPr>
                <w:rFonts w:ascii="Verdana" w:hAnsi="Verdana"/>
              </w:rPr>
              <w:t xml:space="preserve"> </w:t>
            </w:r>
          </w:p>
          <w:p w14:paraId="61C950F2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Learning by doing</w:t>
            </w:r>
          </w:p>
          <w:p w14:paraId="03333B65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Peer education</w:t>
            </w:r>
          </w:p>
          <w:p w14:paraId="5F7A3F3F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Problem solving</w:t>
            </w:r>
          </w:p>
          <w:p w14:paraId="6FD93E82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Role playing</w:t>
            </w:r>
          </w:p>
          <w:p w14:paraId="7C400446" w14:textId="77777777" w:rsidR="002C726A" w:rsidRDefault="002C726A" w:rsidP="00307309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Lezione frontale </w:t>
            </w:r>
          </w:p>
          <w:p w14:paraId="3EF0E5CB" w14:textId="77777777" w:rsidR="002C726A" w:rsidRPr="00815016" w:rsidRDefault="002C726A" w:rsidP="00307309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Lezione partecipativa</w:t>
            </w:r>
          </w:p>
        </w:tc>
      </w:tr>
      <w:bookmarkEnd w:id="1"/>
    </w:tbl>
    <w:p w14:paraId="05D26438" w14:textId="77777777" w:rsidR="002C726A" w:rsidRPr="004E0365" w:rsidRDefault="002C726A" w:rsidP="002C726A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35B6D9D" w14:textId="77777777" w:rsidR="002C726A" w:rsidRDefault="002C726A" w:rsidP="002C726A"/>
    <w:p w14:paraId="0EFCA707" w14:textId="77777777" w:rsidR="002C726A" w:rsidRDefault="002C726A"/>
    <w:sectPr w:rsidR="002C726A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53245">
    <w:abstractNumId w:val="0"/>
  </w:num>
  <w:num w:numId="2" w16cid:durableId="14189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A"/>
    <w:rsid w:val="00003BDE"/>
    <w:rsid w:val="00014D61"/>
    <w:rsid w:val="00094B90"/>
    <w:rsid w:val="000D1CF5"/>
    <w:rsid w:val="000F1BC5"/>
    <w:rsid w:val="001A2E9D"/>
    <w:rsid w:val="001E242D"/>
    <w:rsid w:val="00226680"/>
    <w:rsid w:val="00262E03"/>
    <w:rsid w:val="00266B22"/>
    <w:rsid w:val="0027146D"/>
    <w:rsid w:val="00287E83"/>
    <w:rsid w:val="002944E0"/>
    <w:rsid w:val="002C726A"/>
    <w:rsid w:val="002D7C9F"/>
    <w:rsid w:val="00360E39"/>
    <w:rsid w:val="00384271"/>
    <w:rsid w:val="003E3C63"/>
    <w:rsid w:val="003E72B7"/>
    <w:rsid w:val="004508A6"/>
    <w:rsid w:val="00460039"/>
    <w:rsid w:val="00484507"/>
    <w:rsid w:val="0050359C"/>
    <w:rsid w:val="00586437"/>
    <w:rsid w:val="00592637"/>
    <w:rsid w:val="005A6CA1"/>
    <w:rsid w:val="00652428"/>
    <w:rsid w:val="006668A4"/>
    <w:rsid w:val="006835D7"/>
    <w:rsid w:val="006D4A55"/>
    <w:rsid w:val="006D7582"/>
    <w:rsid w:val="006E69D5"/>
    <w:rsid w:val="006F5551"/>
    <w:rsid w:val="007A67B3"/>
    <w:rsid w:val="007A6DE0"/>
    <w:rsid w:val="007D3224"/>
    <w:rsid w:val="007E12BB"/>
    <w:rsid w:val="007E79B0"/>
    <w:rsid w:val="008224EA"/>
    <w:rsid w:val="00845A2D"/>
    <w:rsid w:val="00855549"/>
    <w:rsid w:val="008B0AE7"/>
    <w:rsid w:val="008D0C15"/>
    <w:rsid w:val="008F59C8"/>
    <w:rsid w:val="009051D5"/>
    <w:rsid w:val="00920883"/>
    <w:rsid w:val="00920EEC"/>
    <w:rsid w:val="00A33D16"/>
    <w:rsid w:val="00A94146"/>
    <w:rsid w:val="00A9732D"/>
    <w:rsid w:val="00AA5D6D"/>
    <w:rsid w:val="00AD55D6"/>
    <w:rsid w:val="00B6380B"/>
    <w:rsid w:val="00BA7803"/>
    <w:rsid w:val="00BC119A"/>
    <w:rsid w:val="00BE74BD"/>
    <w:rsid w:val="00C06E2D"/>
    <w:rsid w:val="00C66721"/>
    <w:rsid w:val="00C9273E"/>
    <w:rsid w:val="00CA094F"/>
    <w:rsid w:val="00CF3A50"/>
    <w:rsid w:val="00D4379A"/>
    <w:rsid w:val="00D71ADC"/>
    <w:rsid w:val="00D90E9C"/>
    <w:rsid w:val="00DC6C82"/>
    <w:rsid w:val="00DE4600"/>
    <w:rsid w:val="00EB4924"/>
    <w:rsid w:val="00EE2E89"/>
    <w:rsid w:val="00F14B42"/>
    <w:rsid w:val="00FB5E6E"/>
    <w:rsid w:val="00FC102E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5DCF"/>
  <w15:chartTrackingRefBased/>
  <w15:docId w15:val="{AE69AF85-EE27-4452-82F6-069DD32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26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6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8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72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726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8643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58643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643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sitalic">
    <w:name w:val="fsitalic"/>
    <w:basedOn w:val="Carpredefinitoparagrafo"/>
    <w:rsid w:val="0058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epli.it/autore/magnati_dar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epli.it/autore/vesnieva_natalja.html" TargetMode="External"/><Relationship Id="rId5" Type="http://schemas.openxmlformats.org/officeDocument/2006/relationships/hyperlink" Target="https://www.hoepli.it/autore/langran_joh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Natalia</dc:creator>
  <cp:keywords/>
  <dc:description/>
  <cp:lastModifiedBy>Natalia Natalia</cp:lastModifiedBy>
  <cp:revision>69</cp:revision>
  <dcterms:created xsi:type="dcterms:W3CDTF">2023-09-22T19:28:00Z</dcterms:created>
  <dcterms:modified xsi:type="dcterms:W3CDTF">2023-09-29T20:20:00Z</dcterms:modified>
</cp:coreProperties>
</file>